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520BC3">
        <w:rPr>
          <w:rFonts w:ascii="Times New Roman" w:hAnsi="Times New Roman" w:cs="Times New Roman"/>
          <w:b/>
          <w:sz w:val="24"/>
          <w:szCs w:val="24"/>
        </w:rPr>
        <w:t>Chapter 14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0BC3">
        <w:rPr>
          <w:rFonts w:ascii="Times New Roman" w:hAnsi="Times New Roman" w:cs="Times New Roman"/>
          <w:b/>
          <w:sz w:val="24"/>
          <w:szCs w:val="24"/>
        </w:rPr>
        <w:t>Nonrenewable Mineral Resources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520BC3">
        <w:rPr>
          <w:rFonts w:ascii="Times New Roman" w:hAnsi="Times New Roman" w:cs="Times New Roman"/>
          <w:b/>
          <w:sz w:val="24"/>
          <w:szCs w:val="24"/>
        </w:rPr>
        <w:t>ection 14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5C0647" w:rsidRDefault="005C064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Earth is a Dynamic Planet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and describe the 3 concentric zones of the Earth.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 Where are most of the mineral resources that we are dependent upon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found?</w:t>
      </w:r>
    </w:p>
    <w:p w:rsidR="005C0647" w:rsidRDefault="005C064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Minerals and Rocks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term mineral.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 mineral resource?  Why are they important?  Are they renewable?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Define the term rock.</w:t>
      </w:r>
    </w:p>
    <w:p w:rsidR="005C0647" w:rsidRDefault="005C064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Type of Rocks Based Upon How They Formed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the 3 types of rocks, how they are formed, and a few examples of each rock type.</w:t>
      </w:r>
    </w:p>
    <w:p w:rsidR="005C0647" w:rsidRDefault="005C064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Using Our Mineral Resources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many different minerals do we use?</w:t>
      </w:r>
    </w:p>
    <w:p w:rsidR="005C0647" w:rsidRDefault="005C06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ore, and what is the difference between a high grade ore and a low grade ore?</w:t>
      </w:r>
    </w:p>
    <w:p w:rsidR="00080DF6" w:rsidRDefault="00080DF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List some of the things that you use that are produced from minerals.</w:t>
      </w:r>
    </w:p>
    <w:p w:rsidR="00EB29C6" w:rsidRDefault="00EB29C6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14-2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How long will minerals last?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meant by a mineral reserve?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can reserves be expanded?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does is mean for a resource to be economically depleted?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5 choices once a resource is economically depleted?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meant by depletion time?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are each of the 3 depletion time estimates calculated?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List some minerals that there are abundant deposits of and some that are scarce.</w:t>
      </w:r>
    </w:p>
    <w:p w:rsidR="00EB29C6" w:rsidRDefault="00EB29C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Mineral Supplies</w:t>
      </w:r>
    </w:p>
    <w:p w:rsidR="00EB29C6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5 nations supply most of the nonrenewable mineral resources?</w:t>
      </w:r>
    </w:p>
    <w:p w:rsidR="00736BDB" w:rsidRDefault="00EB29C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Why is there concern about the </w:t>
      </w:r>
      <w:r w:rsidR="00736BDB">
        <w:rPr>
          <w:rFonts w:ascii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hAnsi="Times New Roman" w:cs="Times New Roman"/>
          <w:sz w:val="24"/>
          <w:szCs w:val="24"/>
        </w:rPr>
        <w:t xml:space="preserve">supplies of 4 strategic metals? </w:t>
      </w:r>
      <w:r w:rsidR="00736BDB">
        <w:rPr>
          <w:rFonts w:ascii="Times New Roman" w:hAnsi="Times New Roman" w:cs="Times New Roman"/>
          <w:sz w:val="24"/>
          <w:szCs w:val="24"/>
        </w:rPr>
        <w:t xml:space="preserve"> What are the 4 metals?</w:t>
      </w:r>
    </w:p>
    <w:p w:rsidR="00736BDB" w:rsidRDefault="00736BD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Rare Earth Elements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Core Case Study on p. 350 to answer the following questions: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rare earth elements – how many are there?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property of the rare earth elements makes them useful for technology?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List some items that these elements are used to make.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Why do industrialized nations need affordable supplies of these elements?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the section titled “Global and U.S. Rare Earth Supplies”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country produces 97% of the world’s rare-earth metals?</w:t>
      </w:r>
    </w:p>
    <w:p w:rsidR="00736BDB" w:rsidRDefault="00736B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Why does the country above have such a high % of the supply and why was the last U.S. rare earth mine closed?</w:t>
      </w:r>
    </w:p>
    <w:p w:rsidR="00736BDB" w:rsidRDefault="00736BD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Market Prices Affect Supplies</w:t>
      </w:r>
    </w:p>
    <w:p w:rsidR="00972F49" w:rsidRDefault="00972F4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does economics play a role in the supply of mineral resources?</w:t>
      </w:r>
    </w:p>
    <w:p w:rsidR="00972F49" w:rsidRDefault="00972F4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should resource pricing work in a competitive market?</w:t>
      </w:r>
    </w:p>
    <w:p w:rsidR="00972F49" w:rsidRDefault="00972F4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Why does a truly competitive free market not really exist in MDCs?</w:t>
      </w:r>
    </w:p>
    <w:p w:rsidR="00300AB7" w:rsidRDefault="00300AB7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C0D" w:rsidRDefault="00FE5C0D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Extracting</w:t>
      </w:r>
      <w:r w:rsidR="00300AB7">
        <w:rPr>
          <w:rFonts w:ascii="Times New Roman" w:hAnsi="Times New Roman" w:cs="Times New Roman"/>
          <w:i/>
          <w:sz w:val="24"/>
          <w:szCs w:val="24"/>
          <w:u w:val="single"/>
        </w:rPr>
        <w:t xml:space="preserve"> Minerals from the Ocean</w:t>
      </w:r>
    </w:p>
    <w:p w:rsidR="002F4419" w:rsidRDefault="002F4419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3 minerals are currently extracted from sea water?</w:t>
      </w:r>
    </w:p>
    <w:p w:rsidR="002F4419" w:rsidRDefault="002F4419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2 places can mineral deposits potentially be found in the ocean and why aren’t they being harvested?</w:t>
      </w:r>
    </w:p>
    <w:p w:rsidR="002F4419" w:rsidRDefault="002F4419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Who is responsible for issuing seafloor mining permits in international waters?</w:t>
      </w:r>
    </w:p>
    <w:p w:rsidR="002F4419" w:rsidRDefault="002F4419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environmental advantages and disadvantages of mining in the ocean?</w:t>
      </w:r>
    </w:p>
    <w:p w:rsidR="002F4419" w:rsidRDefault="002F4419" w:rsidP="00300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14-3</w:t>
      </w:r>
    </w:p>
    <w:p w:rsidR="00D27065" w:rsidRPr="00D27065" w:rsidRDefault="00D27065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Mineral Use Creates Environmental Impacts</w:t>
      </w:r>
    </w:p>
    <w:p w:rsidR="002F4419" w:rsidRDefault="00D27065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included in the life cycle of a metal product?</w:t>
      </w:r>
    </w:p>
    <w:p w:rsidR="00D27065" w:rsidRDefault="00D27065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is the environmental impact of mining related to the grade of the ore?  Give specifics.</w:t>
      </w:r>
    </w:p>
    <w:p w:rsidR="00D27065" w:rsidRDefault="00D27065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Types of Mining</w:t>
      </w:r>
    </w:p>
    <w:p w:rsidR="00D27065" w:rsidRDefault="00D27065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</w:t>
      </w:r>
      <w:r w:rsidR="003B0C82">
        <w:rPr>
          <w:rFonts w:ascii="Times New Roman" w:hAnsi="Times New Roman" w:cs="Times New Roman"/>
          <w:sz w:val="24"/>
          <w:szCs w:val="24"/>
        </w:rPr>
        <w:t xml:space="preserve"> and describe</w:t>
      </w:r>
      <w:r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3B0C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surface mining, overburden, spoils, open-pit mining, strip mining, area strip mining, contour strip mining, </w:t>
      </w:r>
      <w:r w:rsidR="003B0C82">
        <w:rPr>
          <w:rFonts w:ascii="Times New Roman" w:hAnsi="Times New Roman" w:cs="Times New Roman"/>
          <w:sz w:val="24"/>
          <w:szCs w:val="24"/>
        </w:rPr>
        <w:t>and mountaintop</w:t>
      </w:r>
      <w:r>
        <w:rPr>
          <w:rFonts w:ascii="Times New Roman" w:hAnsi="Times New Roman" w:cs="Times New Roman"/>
          <w:sz w:val="24"/>
          <w:szCs w:val="24"/>
        </w:rPr>
        <w:t xml:space="preserve"> removal. </w:t>
      </w:r>
    </w:p>
    <w:p w:rsidR="003B0C82" w:rsidRDefault="003B0C82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Environmental Impact of Removing Metals from Ore</w:t>
      </w:r>
    </w:p>
    <w:p w:rsidR="00AF5D3B" w:rsidRDefault="003B0C8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5D3B">
        <w:rPr>
          <w:rFonts w:ascii="Times New Roman" w:hAnsi="Times New Roman" w:cs="Times New Roman"/>
          <w:sz w:val="24"/>
          <w:szCs w:val="24"/>
        </w:rPr>
        <w:t>Read the Case Study “The Real Cost of Gold”.  Describe the techniques by which gold is extracted from ore and the environmental impacts of that extraction.</w:t>
      </w:r>
      <w:r w:rsidR="00125BFB">
        <w:rPr>
          <w:rFonts w:ascii="Times New Roman" w:hAnsi="Times New Roman" w:cs="Times New Roman"/>
          <w:sz w:val="24"/>
          <w:szCs w:val="24"/>
        </w:rPr>
        <w:t xml:space="preserve">  How do mining companies avoid the responsibility of cleaning up their mining operations?</w:t>
      </w:r>
      <w:bookmarkStart w:id="0" w:name="_GoBack"/>
      <w:bookmarkEnd w:id="0"/>
    </w:p>
    <w:p w:rsidR="003B0C82" w:rsidRDefault="00AF5D3B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0C82">
        <w:rPr>
          <w:rFonts w:ascii="Times New Roman" w:hAnsi="Times New Roman" w:cs="Times New Roman"/>
          <w:sz w:val="24"/>
          <w:szCs w:val="24"/>
        </w:rPr>
        <w:t>What are tailings?  How can they can impact the environment?</w:t>
      </w:r>
    </w:p>
    <w:p w:rsidR="003B0C82" w:rsidRDefault="00AF5D3B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0C82">
        <w:rPr>
          <w:rFonts w:ascii="Times New Roman" w:hAnsi="Times New Roman" w:cs="Times New Roman"/>
          <w:sz w:val="24"/>
          <w:szCs w:val="24"/>
        </w:rPr>
        <w:t>. What is smelting?  How does it impact the environment?</w:t>
      </w:r>
    </w:p>
    <w:p w:rsidR="003B0C82" w:rsidRDefault="003B0C82" w:rsidP="00300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14-4</w:t>
      </w:r>
    </w:p>
    <w:p w:rsidR="003B0C82" w:rsidRDefault="003B0C82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Using Mineral Resources More Sustainably</w:t>
      </w:r>
    </w:p>
    <w:p w:rsidR="003B0C82" w:rsidRDefault="003B0C8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does the current materials revolution demonstrate our ability to find substitutes?</w:t>
      </w:r>
    </w:p>
    <w:p w:rsidR="003B0C82" w:rsidRDefault="003B0C8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can be does to increase supplies of rare-earth metals?</w:t>
      </w:r>
    </w:p>
    <w:p w:rsidR="003B0C82" w:rsidRDefault="003B0C8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List the additional ideas from figure 14-17 on p. 364.</w:t>
      </w:r>
    </w:p>
    <w:p w:rsidR="003716D2" w:rsidRDefault="003716D2" w:rsidP="00300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14-5</w:t>
      </w:r>
    </w:p>
    <w:p w:rsidR="003716D2" w:rsidRDefault="003716D2" w:rsidP="00300AB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Earth’s Major Geological Hazards</w:t>
      </w:r>
    </w:p>
    <w:p w:rsidR="003716D2" w:rsidRDefault="003716D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tectonic plates, and how do they impact geological activity?</w:t>
      </w:r>
    </w:p>
    <w:p w:rsidR="003716D2" w:rsidRDefault="003716D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Volcanoes: </w:t>
      </w:r>
      <w:r>
        <w:rPr>
          <w:rFonts w:ascii="Times New Roman" w:hAnsi="Times New Roman" w:cs="Times New Roman"/>
          <w:sz w:val="24"/>
          <w:szCs w:val="24"/>
        </w:rPr>
        <w:t>How do they form?  How are they harmful?  How can they be beneficial?  What can be used to predict them?</w:t>
      </w:r>
    </w:p>
    <w:p w:rsidR="003716D2" w:rsidRDefault="003716D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Earthquakes:</w:t>
      </w:r>
      <w:r>
        <w:rPr>
          <w:rFonts w:ascii="Times New Roman" w:hAnsi="Times New Roman" w:cs="Times New Roman"/>
          <w:sz w:val="24"/>
          <w:szCs w:val="24"/>
        </w:rPr>
        <w:t xml:space="preserve"> How do they happen?  What are seismic waves?  How are they measured?  What impacts do they have?  How can damage be minimized?</w:t>
      </w:r>
    </w:p>
    <w:p w:rsidR="003716D2" w:rsidRPr="00401349" w:rsidRDefault="003716D2" w:rsidP="00300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Tsunami:</w:t>
      </w:r>
      <w:r w:rsidR="00401349">
        <w:rPr>
          <w:rFonts w:ascii="Times New Roman" w:hAnsi="Times New Roman" w:cs="Times New Roman"/>
          <w:sz w:val="24"/>
          <w:szCs w:val="24"/>
        </w:rPr>
        <w:t xml:space="preserve">  What is it and what can cause it?  Why do they become more of a problem near shore?  How are some areas of the world trying to detect them?</w:t>
      </w:r>
    </w:p>
    <w:sectPr w:rsidR="003716D2" w:rsidRPr="00401349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15955"/>
    <w:rsid w:val="0002281F"/>
    <w:rsid w:val="0003422F"/>
    <w:rsid w:val="000359C2"/>
    <w:rsid w:val="000469D5"/>
    <w:rsid w:val="000610EE"/>
    <w:rsid w:val="00061C5E"/>
    <w:rsid w:val="00070930"/>
    <w:rsid w:val="00076D58"/>
    <w:rsid w:val="00080DF6"/>
    <w:rsid w:val="00094E38"/>
    <w:rsid w:val="000C4AF9"/>
    <w:rsid w:val="000F530C"/>
    <w:rsid w:val="00116D64"/>
    <w:rsid w:val="001220ED"/>
    <w:rsid w:val="00125BFB"/>
    <w:rsid w:val="00135A2F"/>
    <w:rsid w:val="001414E3"/>
    <w:rsid w:val="00194C81"/>
    <w:rsid w:val="001E056F"/>
    <w:rsid w:val="001E1ECB"/>
    <w:rsid w:val="001E453C"/>
    <w:rsid w:val="002045CE"/>
    <w:rsid w:val="00210153"/>
    <w:rsid w:val="00227B49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2F4419"/>
    <w:rsid w:val="00300AB7"/>
    <w:rsid w:val="003114CF"/>
    <w:rsid w:val="00317545"/>
    <w:rsid w:val="0035342C"/>
    <w:rsid w:val="003716D2"/>
    <w:rsid w:val="00376076"/>
    <w:rsid w:val="003A12DC"/>
    <w:rsid w:val="003B0C82"/>
    <w:rsid w:val="003D0875"/>
    <w:rsid w:val="003D616F"/>
    <w:rsid w:val="00401349"/>
    <w:rsid w:val="00404F56"/>
    <w:rsid w:val="004175CF"/>
    <w:rsid w:val="00465321"/>
    <w:rsid w:val="004900A4"/>
    <w:rsid w:val="00492288"/>
    <w:rsid w:val="004B64D7"/>
    <w:rsid w:val="0051369F"/>
    <w:rsid w:val="00516052"/>
    <w:rsid w:val="00520BC3"/>
    <w:rsid w:val="005263EE"/>
    <w:rsid w:val="00566208"/>
    <w:rsid w:val="00583BE1"/>
    <w:rsid w:val="00585C42"/>
    <w:rsid w:val="0059493A"/>
    <w:rsid w:val="005B5F72"/>
    <w:rsid w:val="005C0647"/>
    <w:rsid w:val="005F7284"/>
    <w:rsid w:val="00621930"/>
    <w:rsid w:val="00636360"/>
    <w:rsid w:val="00693FDE"/>
    <w:rsid w:val="006945EE"/>
    <w:rsid w:val="006956FA"/>
    <w:rsid w:val="006C480E"/>
    <w:rsid w:val="006C600C"/>
    <w:rsid w:val="006E43A6"/>
    <w:rsid w:val="007228D2"/>
    <w:rsid w:val="00736BDB"/>
    <w:rsid w:val="0074606C"/>
    <w:rsid w:val="007654D5"/>
    <w:rsid w:val="007B7452"/>
    <w:rsid w:val="007C564D"/>
    <w:rsid w:val="007D39B9"/>
    <w:rsid w:val="007D3AC3"/>
    <w:rsid w:val="007D459D"/>
    <w:rsid w:val="007D488E"/>
    <w:rsid w:val="008258ED"/>
    <w:rsid w:val="00832D3A"/>
    <w:rsid w:val="00863EF2"/>
    <w:rsid w:val="00873372"/>
    <w:rsid w:val="00875663"/>
    <w:rsid w:val="008C2FE6"/>
    <w:rsid w:val="008D47A3"/>
    <w:rsid w:val="00902075"/>
    <w:rsid w:val="00962DF6"/>
    <w:rsid w:val="00962F9E"/>
    <w:rsid w:val="009729C8"/>
    <w:rsid w:val="00972F49"/>
    <w:rsid w:val="009E128C"/>
    <w:rsid w:val="009F4E21"/>
    <w:rsid w:val="00A0193C"/>
    <w:rsid w:val="00A074FA"/>
    <w:rsid w:val="00A35154"/>
    <w:rsid w:val="00A374A1"/>
    <w:rsid w:val="00A5283E"/>
    <w:rsid w:val="00A55DA6"/>
    <w:rsid w:val="00A71D84"/>
    <w:rsid w:val="00AA12B8"/>
    <w:rsid w:val="00AC5F25"/>
    <w:rsid w:val="00AF5D3B"/>
    <w:rsid w:val="00AF76FF"/>
    <w:rsid w:val="00B22569"/>
    <w:rsid w:val="00BA14D5"/>
    <w:rsid w:val="00BB5A9B"/>
    <w:rsid w:val="00BC3419"/>
    <w:rsid w:val="00BF1442"/>
    <w:rsid w:val="00C35D5E"/>
    <w:rsid w:val="00C765E2"/>
    <w:rsid w:val="00C86FDF"/>
    <w:rsid w:val="00CC4D09"/>
    <w:rsid w:val="00CD18FA"/>
    <w:rsid w:val="00CD7287"/>
    <w:rsid w:val="00CF5A54"/>
    <w:rsid w:val="00D12342"/>
    <w:rsid w:val="00D27065"/>
    <w:rsid w:val="00D54C0A"/>
    <w:rsid w:val="00D5510F"/>
    <w:rsid w:val="00D62ACA"/>
    <w:rsid w:val="00DA3588"/>
    <w:rsid w:val="00DC5333"/>
    <w:rsid w:val="00DD5A3D"/>
    <w:rsid w:val="00DF0721"/>
    <w:rsid w:val="00E06EEF"/>
    <w:rsid w:val="00E44C98"/>
    <w:rsid w:val="00E52AAB"/>
    <w:rsid w:val="00E769DC"/>
    <w:rsid w:val="00E879DB"/>
    <w:rsid w:val="00EB29C6"/>
    <w:rsid w:val="00EC4674"/>
    <w:rsid w:val="00EE787D"/>
    <w:rsid w:val="00EF1F38"/>
    <w:rsid w:val="00F0405C"/>
    <w:rsid w:val="00F05FA7"/>
    <w:rsid w:val="00F22096"/>
    <w:rsid w:val="00F5135A"/>
    <w:rsid w:val="00F9067F"/>
    <w:rsid w:val="00FC262F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9</cp:revision>
  <cp:lastPrinted>2014-10-31T12:11:00Z</cp:lastPrinted>
  <dcterms:created xsi:type="dcterms:W3CDTF">2015-01-11T21:08:00Z</dcterms:created>
  <dcterms:modified xsi:type="dcterms:W3CDTF">2015-01-12T01:12:00Z</dcterms:modified>
</cp:coreProperties>
</file>