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89" w:rsidRPr="003A1D3C" w:rsidRDefault="00BC77B0">
      <w:pPr>
        <w:rPr>
          <w:b/>
          <w:sz w:val="44"/>
          <w:u w:val="single"/>
        </w:rPr>
      </w:pPr>
      <w:r w:rsidRPr="003A1D3C">
        <w:rPr>
          <w:b/>
          <w:sz w:val="44"/>
          <w:u w:val="single"/>
        </w:rPr>
        <w:t>Ecological Succession</w:t>
      </w:r>
    </w:p>
    <w:p w:rsidR="00BC77B0" w:rsidRDefault="00BC77B0">
      <w:r>
        <w:t xml:space="preserve">How to get there:  </w:t>
      </w:r>
      <w:hyperlink r:id="rId6" w:history="1">
        <w:r w:rsidRPr="00BC77B0">
          <w:rPr>
            <w:rStyle w:val="Hyperlink"/>
          </w:rPr>
          <w:t>https://sites.google.com/a/colemantech-high.com/bautista2012/class-1/resources/succession-webquest</w:t>
        </w:r>
      </w:hyperlink>
    </w:p>
    <w:p w:rsidR="00BC77B0" w:rsidRDefault="00BC77B0">
      <w:bookmarkStart w:id="0" w:name="_GoBack"/>
      <w:bookmarkEnd w:id="0"/>
    </w:p>
    <w:p w:rsidR="00BC77B0" w:rsidRPr="00BC77B0" w:rsidRDefault="00BC77B0" w:rsidP="00BC77B0">
      <w:pPr>
        <w:rPr>
          <w:b/>
          <w:u w:val="single"/>
        </w:rPr>
      </w:pPr>
      <w:r w:rsidRPr="00BC77B0">
        <w:rPr>
          <w:b/>
          <w:u w:val="single"/>
        </w:rPr>
        <w:t xml:space="preserve">Part </w:t>
      </w:r>
      <w:r w:rsidRPr="003A1D3C">
        <w:rPr>
          <w:b/>
          <w:u w:val="single"/>
        </w:rPr>
        <w:t>1</w:t>
      </w:r>
      <w:r w:rsidR="003A1D3C">
        <w:t xml:space="preserve">      </w:t>
      </w:r>
      <w:hyperlink r:id="rId7" w:history="1">
        <w:r w:rsidR="003A1D3C" w:rsidRPr="003A1D3C">
          <w:rPr>
            <w:rStyle w:val="Hyperlink"/>
          </w:rPr>
          <w:t>http://www.youtube.com/watch?v=_Y9EQbKH_hA&amp;feature=related</w:t>
        </w:r>
      </w:hyperlink>
    </w:p>
    <w:p w:rsidR="00BC77B0" w:rsidRDefault="00BC77B0" w:rsidP="00BC77B0">
      <w:pPr>
        <w:pStyle w:val="ListParagraph"/>
        <w:numPr>
          <w:ilvl w:val="0"/>
          <w:numId w:val="1"/>
        </w:numPr>
      </w:pPr>
      <w:r>
        <w:t xml:space="preserve"> How is primary succession different from secondary succession?</w:t>
      </w:r>
      <w:r>
        <w:br/>
      </w:r>
      <w:r>
        <w:br/>
      </w:r>
      <w:r>
        <w:br/>
      </w:r>
      <w:r>
        <w:br/>
      </w:r>
    </w:p>
    <w:p w:rsidR="00BC77B0" w:rsidRDefault="00BC77B0" w:rsidP="00BC77B0">
      <w:pPr>
        <w:pStyle w:val="ListParagraph"/>
        <w:numPr>
          <w:ilvl w:val="0"/>
          <w:numId w:val="1"/>
        </w:numPr>
      </w:pPr>
      <w:r>
        <w:t>Describe the example of secondary succession indicated in the simulation</w:t>
      </w:r>
      <w:r>
        <w:t>.</w:t>
      </w:r>
      <w:r>
        <w:br/>
      </w:r>
      <w:r>
        <w:br/>
      </w:r>
      <w:r>
        <w:br/>
      </w:r>
      <w:r>
        <w:br/>
      </w:r>
      <w:r>
        <w:br/>
      </w:r>
    </w:p>
    <w:p w:rsidR="00BC77B0" w:rsidRDefault="00BC77B0" w:rsidP="00BC77B0">
      <w:pPr>
        <w:pStyle w:val="ListParagraph"/>
        <w:numPr>
          <w:ilvl w:val="0"/>
          <w:numId w:val="1"/>
        </w:numPr>
      </w:pPr>
      <w:r>
        <w:t>How does the rate of secondary succession compare to primary succession?</w:t>
      </w:r>
      <w:r>
        <w:br/>
      </w:r>
      <w:r>
        <w:br/>
      </w:r>
      <w:r>
        <w:br/>
      </w:r>
      <w:r>
        <w:br/>
      </w:r>
      <w:r>
        <w:br/>
      </w:r>
      <w:r>
        <w:br/>
      </w:r>
    </w:p>
    <w:p w:rsidR="00BC77B0" w:rsidRDefault="00BC77B0" w:rsidP="00BC77B0">
      <w:pPr>
        <w:pStyle w:val="ListParagraph"/>
        <w:numPr>
          <w:ilvl w:val="0"/>
          <w:numId w:val="1"/>
        </w:numPr>
      </w:pPr>
      <w:r>
        <w:t>Imagine a lawn on campus or in someone's yard. Are there any examples of succession there now? If no one maintained it for five years, what might it look like? What would it look like after 10 years? 50? 100?</w:t>
      </w:r>
    </w:p>
    <w:p w:rsidR="00BC77B0" w:rsidRDefault="00BC77B0" w:rsidP="00BC77B0"/>
    <w:p w:rsidR="00BC77B0" w:rsidRDefault="00BC77B0" w:rsidP="00BC77B0"/>
    <w:p w:rsidR="00BC77B0" w:rsidRDefault="00BC77B0" w:rsidP="00BC77B0"/>
    <w:p w:rsidR="00BC77B0" w:rsidRDefault="00BC77B0" w:rsidP="00BC77B0"/>
    <w:p w:rsidR="00BC77B0" w:rsidRPr="00BC77B0" w:rsidRDefault="00BC77B0" w:rsidP="00BC77B0">
      <w:pPr>
        <w:rPr>
          <w:b/>
          <w:u w:val="single"/>
        </w:rPr>
      </w:pPr>
      <w:r w:rsidRPr="00BC77B0">
        <w:rPr>
          <w:b/>
          <w:u w:val="single"/>
        </w:rPr>
        <w:t xml:space="preserve">Part 2 </w:t>
      </w:r>
    </w:p>
    <w:p w:rsidR="00BC77B0" w:rsidRDefault="00BC77B0" w:rsidP="00BC77B0">
      <w:r>
        <w:t>SKIP PART 2</w:t>
      </w:r>
    </w:p>
    <w:p w:rsidR="00BC77B0" w:rsidRPr="00BC77B0" w:rsidRDefault="00BC77B0" w:rsidP="00BC77B0">
      <w:pPr>
        <w:rPr>
          <w:sz w:val="20"/>
        </w:rPr>
      </w:pPr>
      <w:r w:rsidRPr="00BC77B0">
        <w:rPr>
          <w:b/>
          <w:u w:val="single"/>
        </w:rPr>
        <w:t>Part 3</w:t>
      </w:r>
      <w:r w:rsidRPr="00BC77B0">
        <w:t xml:space="preserve">           </w:t>
      </w:r>
      <w:hyperlink r:id="rId8" w:history="1">
        <w:r w:rsidRPr="00BC77B0">
          <w:rPr>
            <w:rStyle w:val="Hyperlink"/>
            <w:sz w:val="20"/>
          </w:rPr>
          <w:t>http://www.wiley.com/college/strahler/0471480533/animations/ch23_animations/animation1.html</w:t>
        </w:r>
      </w:hyperlink>
    </w:p>
    <w:p w:rsidR="00BC77B0" w:rsidRPr="00BC77B0" w:rsidRDefault="00BC77B0" w:rsidP="00BC77B0">
      <w:pPr>
        <w:rPr>
          <w:b/>
          <w:u w:val="single"/>
        </w:rPr>
      </w:pPr>
      <w:r>
        <w:t xml:space="preserve">9.  </w:t>
      </w:r>
      <w:r w:rsidRPr="00BC77B0">
        <w:t>Is</w:t>
      </w:r>
      <w:r w:rsidR="003A1D3C">
        <w:t xml:space="preserve"> the story of bog succession an</w:t>
      </w:r>
      <w:r w:rsidRPr="00BC77B0">
        <w:t xml:space="preserve"> example of secondary or primary succession? Why</w:t>
      </w:r>
      <w:r w:rsidR="003A1D3C">
        <w:t>?</w:t>
      </w:r>
    </w:p>
    <w:p w:rsidR="00BC77B0" w:rsidRPr="00BC77B0" w:rsidRDefault="00BC77B0" w:rsidP="00BC77B0"/>
    <w:p w:rsidR="00BC77B0" w:rsidRPr="00BC77B0" w:rsidRDefault="00BC77B0" w:rsidP="00BC77B0">
      <w:r w:rsidRPr="00BC77B0">
        <w:t xml:space="preserve"> </w:t>
      </w:r>
    </w:p>
    <w:p w:rsidR="00BC77B0" w:rsidRPr="00BC77B0" w:rsidRDefault="00BC77B0" w:rsidP="00BC77B0"/>
    <w:p w:rsidR="00BC77B0" w:rsidRPr="00BC77B0" w:rsidRDefault="00BC77B0" w:rsidP="00BC77B0">
      <w:r w:rsidRPr="00BC77B0">
        <w:t xml:space="preserve">10. </w:t>
      </w:r>
      <w:r>
        <w:t xml:space="preserve"> </w:t>
      </w:r>
      <w:r w:rsidRPr="00BC77B0">
        <w:t>What are some characteristics of a “bog” area?</w:t>
      </w:r>
    </w:p>
    <w:p w:rsidR="00BC77B0" w:rsidRPr="00BC77B0" w:rsidRDefault="00BC77B0" w:rsidP="00BC77B0"/>
    <w:p w:rsidR="00BC77B0" w:rsidRDefault="00BC77B0" w:rsidP="00BC77B0">
      <w:r w:rsidRPr="00BC77B0">
        <w:t xml:space="preserve"> </w:t>
      </w:r>
    </w:p>
    <w:p w:rsidR="00BC77B0" w:rsidRPr="00BC77B0" w:rsidRDefault="00BC77B0" w:rsidP="00BC77B0"/>
    <w:p w:rsidR="00BC77B0" w:rsidRPr="00BC77B0" w:rsidRDefault="00BC77B0" w:rsidP="00BC77B0"/>
    <w:p w:rsidR="00BC77B0" w:rsidRPr="00BC77B0" w:rsidRDefault="00BC77B0" w:rsidP="00BC77B0">
      <w:r w:rsidRPr="00BC77B0">
        <w:t xml:space="preserve">11. Describe how water is diverted </w:t>
      </w:r>
      <w:r w:rsidR="003A1D3C">
        <w:t xml:space="preserve">from flowing down hill </w:t>
      </w:r>
      <w:r w:rsidRPr="00BC77B0">
        <w:t>and how that contributes to the death of trees and many plants.</w:t>
      </w:r>
    </w:p>
    <w:p w:rsidR="00BC77B0" w:rsidRPr="00BC77B0" w:rsidRDefault="00BC77B0" w:rsidP="00BC77B0"/>
    <w:p w:rsidR="00BC77B0" w:rsidRDefault="00BC77B0" w:rsidP="00BC77B0">
      <w:r w:rsidRPr="00BC77B0">
        <w:t xml:space="preserve"> </w:t>
      </w:r>
    </w:p>
    <w:p w:rsidR="00BC77B0" w:rsidRPr="00BC77B0" w:rsidRDefault="00BC77B0" w:rsidP="00BC77B0"/>
    <w:p w:rsidR="00BC77B0" w:rsidRPr="00BC77B0" w:rsidRDefault="00BC77B0" w:rsidP="00BC77B0"/>
    <w:p w:rsidR="00BC77B0" w:rsidRDefault="003A1D3C" w:rsidP="00BC77B0">
      <w:proofErr w:type="gramStart"/>
      <w:r>
        <w:t xml:space="preserve">12. </w:t>
      </w:r>
      <w:r w:rsidR="00BC77B0" w:rsidRPr="00BC77B0">
        <w:t>How is the bog in the animation eventually</w:t>
      </w:r>
      <w:proofErr w:type="gramEnd"/>
      <w:r w:rsidR="00BC77B0" w:rsidRPr="00BC77B0">
        <w:t xml:space="preserve"> changed into a bog forest?</w:t>
      </w:r>
    </w:p>
    <w:p w:rsidR="00BC77B0" w:rsidRDefault="00BC77B0" w:rsidP="00BC77B0"/>
    <w:p w:rsidR="00BC77B0" w:rsidRDefault="00BC77B0" w:rsidP="00BC77B0"/>
    <w:p w:rsidR="00BC77B0" w:rsidRDefault="00BC77B0" w:rsidP="00BC77B0"/>
    <w:p w:rsidR="00BC77B0" w:rsidRDefault="00BC77B0" w:rsidP="00BC77B0"/>
    <w:p w:rsidR="00BC77B0" w:rsidRPr="00BC77B0" w:rsidRDefault="00BC77B0" w:rsidP="00BC77B0">
      <w:r>
        <w:rPr>
          <w:b/>
          <w:u w:val="single"/>
        </w:rPr>
        <w:t>Part 4</w:t>
      </w:r>
      <w:r>
        <w:t xml:space="preserve">                      </w:t>
      </w:r>
      <w:hyperlink r:id="rId9" w:history="1">
        <w:r w:rsidRPr="00BC77B0">
          <w:rPr>
            <w:rStyle w:val="Hyperlink"/>
          </w:rPr>
          <w:t>http://ecoplexity.org/node/219</w:t>
        </w:r>
      </w:hyperlink>
    </w:p>
    <w:p w:rsidR="00BC77B0" w:rsidRDefault="00BC77B0" w:rsidP="00BC77B0">
      <w:r>
        <w:t xml:space="preserve">13. </w:t>
      </w:r>
      <w:r>
        <w:t>What is the disturbance illustrated in this animation?</w:t>
      </w:r>
    </w:p>
    <w:p w:rsidR="00BC77B0" w:rsidRDefault="00BC77B0" w:rsidP="00BC77B0"/>
    <w:p w:rsidR="00BC77B0" w:rsidRDefault="00BC77B0" w:rsidP="00BC77B0">
      <w:r>
        <w:t xml:space="preserve"> </w:t>
      </w:r>
    </w:p>
    <w:p w:rsidR="00BC77B0" w:rsidRDefault="00BC77B0" w:rsidP="00BC77B0"/>
    <w:p w:rsidR="00BC77B0" w:rsidRDefault="00BC77B0" w:rsidP="00BC77B0">
      <w:r>
        <w:t>14. Is this an example of secondary or primary succession? Why?</w:t>
      </w:r>
    </w:p>
    <w:p w:rsidR="00BC77B0" w:rsidRDefault="00BC77B0" w:rsidP="00BC77B0"/>
    <w:p w:rsidR="00BC77B0" w:rsidRDefault="00BC77B0" w:rsidP="00BC77B0">
      <w:r>
        <w:t xml:space="preserve"> </w:t>
      </w:r>
    </w:p>
    <w:p w:rsidR="00BC77B0" w:rsidRDefault="00BC77B0" w:rsidP="00BC77B0"/>
    <w:p w:rsidR="00BC77B0" w:rsidRPr="00BC77B0" w:rsidRDefault="00BC77B0" w:rsidP="00BC77B0">
      <w:r>
        <w:t>15. Over what time period does the course of succession take place in this temperate forest example?</w:t>
      </w:r>
    </w:p>
    <w:sectPr w:rsidR="00BC77B0" w:rsidRPr="00BC77B0" w:rsidSect="003A1D3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53425"/>
    <w:multiLevelType w:val="hybridMultilevel"/>
    <w:tmpl w:val="3CF6F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A7CD2"/>
    <w:multiLevelType w:val="hybridMultilevel"/>
    <w:tmpl w:val="F166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B0"/>
    <w:rsid w:val="00354B89"/>
    <w:rsid w:val="003A1D3C"/>
    <w:rsid w:val="00BC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880D-5AEE-4252-881F-B79032AB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7B0"/>
    <w:rPr>
      <w:color w:val="0563C1" w:themeColor="hyperlink"/>
      <w:u w:val="single"/>
    </w:rPr>
  </w:style>
  <w:style w:type="paragraph" w:styleId="ListParagraph">
    <w:name w:val="List Paragraph"/>
    <w:basedOn w:val="Normal"/>
    <w:uiPriority w:val="34"/>
    <w:qFormat/>
    <w:rsid w:val="00BC7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09089">
      <w:bodyDiv w:val="1"/>
      <w:marLeft w:val="0"/>
      <w:marRight w:val="0"/>
      <w:marTop w:val="0"/>
      <w:marBottom w:val="0"/>
      <w:divBdr>
        <w:top w:val="none" w:sz="0" w:space="0" w:color="auto"/>
        <w:left w:val="none" w:sz="0" w:space="0" w:color="auto"/>
        <w:bottom w:val="none" w:sz="0" w:space="0" w:color="auto"/>
        <w:right w:val="none" w:sz="0" w:space="0" w:color="auto"/>
      </w:divBdr>
    </w:div>
    <w:div w:id="429739698">
      <w:bodyDiv w:val="1"/>
      <w:marLeft w:val="0"/>
      <w:marRight w:val="0"/>
      <w:marTop w:val="0"/>
      <w:marBottom w:val="0"/>
      <w:divBdr>
        <w:top w:val="none" w:sz="0" w:space="0" w:color="auto"/>
        <w:left w:val="none" w:sz="0" w:space="0" w:color="auto"/>
        <w:bottom w:val="none" w:sz="0" w:space="0" w:color="auto"/>
        <w:right w:val="none" w:sz="0" w:space="0" w:color="auto"/>
      </w:divBdr>
    </w:div>
    <w:div w:id="7496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ey.com/college/strahler/0471480533/animations/ch23_animations/animation1.html" TargetMode="External"/><Relationship Id="rId3" Type="http://schemas.openxmlformats.org/officeDocument/2006/relationships/styles" Target="styles.xml"/><Relationship Id="rId7" Type="http://schemas.openxmlformats.org/officeDocument/2006/relationships/hyperlink" Target="http://www.youtube.com/watch?v=_Y9EQbKH_hA&amp;feature=relat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google.com/a/colemantech-high.com/bautista2012/class-1/resources/succession-webque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oplexity.org/node/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0547-AF20-4FD2-A8D0-823AD02C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Flack</dc:creator>
  <cp:keywords/>
  <dc:description/>
  <cp:lastModifiedBy>Katie Flack</cp:lastModifiedBy>
  <cp:revision>1</cp:revision>
  <dcterms:created xsi:type="dcterms:W3CDTF">2016-05-31T04:46:00Z</dcterms:created>
  <dcterms:modified xsi:type="dcterms:W3CDTF">2016-05-31T04:59:00Z</dcterms:modified>
</cp:coreProperties>
</file>