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5A8" w:rsidRPr="00033025" w:rsidRDefault="00000154" w:rsidP="00033025">
      <w:pPr>
        <w:jc w:val="center"/>
        <w:rPr>
          <w:rFonts w:ascii="Bell MT" w:hAnsi="Bell MT"/>
          <w:sz w:val="48"/>
          <w:szCs w:val="48"/>
        </w:rPr>
      </w:pPr>
      <w:r>
        <w:rPr>
          <w:rFonts w:ascii="Bell MT" w:hAnsi="Bell MT"/>
          <w:sz w:val="48"/>
          <w:szCs w:val="48"/>
        </w:rPr>
        <w:t xml:space="preserve"> </w:t>
      </w:r>
      <w:r w:rsidR="00085F0A" w:rsidRPr="00C92A60">
        <w:rPr>
          <w:rFonts w:ascii="Bell MT" w:hAnsi="Bell MT"/>
          <w:sz w:val="48"/>
          <w:szCs w:val="48"/>
        </w:rPr>
        <w:t xml:space="preserve">Mrs. </w:t>
      </w:r>
      <w:proofErr w:type="spellStart"/>
      <w:r w:rsidR="00085F0A" w:rsidRPr="00C92A60">
        <w:rPr>
          <w:rFonts w:ascii="Bell MT" w:hAnsi="Bell MT"/>
          <w:sz w:val="48"/>
          <w:szCs w:val="48"/>
        </w:rPr>
        <w:t>Rollman’s</w:t>
      </w:r>
      <w:proofErr w:type="spellEnd"/>
      <w:r w:rsidR="00085F0A" w:rsidRPr="00C92A60">
        <w:rPr>
          <w:rFonts w:ascii="Bell MT" w:hAnsi="Bell MT"/>
          <w:sz w:val="48"/>
          <w:szCs w:val="48"/>
        </w:rPr>
        <w:t xml:space="preserve"> </w:t>
      </w:r>
      <w:r w:rsidR="00C92A60" w:rsidRPr="00C92A60">
        <w:rPr>
          <w:rFonts w:ascii="Bell MT" w:hAnsi="Bell MT"/>
          <w:sz w:val="48"/>
          <w:szCs w:val="48"/>
        </w:rPr>
        <w:t>C</w:t>
      </w:r>
      <w:r w:rsidR="00085F0A" w:rsidRPr="00C92A60">
        <w:rPr>
          <w:rFonts w:ascii="Bell MT" w:hAnsi="Bell MT"/>
          <w:sz w:val="48"/>
          <w:szCs w:val="48"/>
        </w:rPr>
        <w:t>lass</w:t>
      </w:r>
      <w:r w:rsidR="00C92A60" w:rsidRPr="00C92A60">
        <w:rPr>
          <w:rFonts w:ascii="Bell MT" w:hAnsi="Bell MT"/>
          <w:sz w:val="48"/>
          <w:szCs w:val="48"/>
        </w:rPr>
        <w:t>room</w:t>
      </w:r>
      <w:r w:rsidR="00085F0A" w:rsidRPr="00C92A60">
        <w:rPr>
          <w:rFonts w:ascii="Bell MT" w:hAnsi="Bell MT"/>
          <w:sz w:val="48"/>
          <w:szCs w:val="48"/>
        </w:rPr>
        <w:t xml:space="preserve"> </w:t>
      </w:r>
      <w:r w:rsidR="00C92A60" w:rsidRPr="00C92A60">
        <w:rPr>
          <w:rFonts w:ascii="Bell MT" w:hAnsi="Bell MT"/>
          <w:sz w:val="48"/>
          <w:szCs w:val="48"/>
        </w:rPr>
        <w:t>E</w:t>
      </w:r>
      <w:r w:rsidR="00085F0A" w:rsidRPr="00C92A60">
        <w:rPr>
          <w:rFonts w:ascii="Bell MT" w:hAnsi="Bell MT"/>
          <w:sz w:val="48"/>
          <w:szCs w:val="48"/>
        </w:rPr>
        <w:t>xpectations</w:t>
      </w:r>
      <w:r w:rsidR="00033025" w:rsidRPr="00033025">
        <w:rPr>
          <w:noProof/>
          <w:color w:val="0000FF"/>
        </w:rPr>
        <w:t xml:space="preserve"> </w:t>
      </w:r>
      <w:r w:rsidR="00033025">
        <w:rPr>
          <w:noProof/>
          <w:color w:val="0000FF"/>
        </w:rPr>
        <w:drawing>
          <wp:inline distT="0" distB="0" distL="0" distR="0" wp14:anchorId="27B921C8" wp14:editId="2CF6E16B">
            <wp:extent cx="5943600" cy="844001"/>
            <wp:effectExtent l="0" t="0" r="0" b="0"/>
            <wp:docPr id="3" name="irc_mi" descr="Image result for page divider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age dividers">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844001"/>
                    </a:xfrm>
                    <a:prstGeom prst="rect">
                      <a:avLst/>
                    </a:prstGeom>
                    <a:noFill/>
                    <a:ln>
                      <a:noFill/>
                    </a:ln>
                  </pic:spPr>
                </pic:pic>
              </a:graphicData>
            </a:graphic>
          </wp:inline>
        </w:drawing>
      </w:r>
    </w:p>
    <w:p w:rsidR="00033025" w:rsidRPr="00F04609" w:rsidRDefault="00033025" w:rsidP="00033025">
      <w:pPr>
        <w:rPr>
          <w:rFonts w:cstheme="minorHAnsi"/>
          <w:color w:val="000000"/>
          <w:sz w:val="24"/>
          <w:szCs w:val="24"/>
          <w:lang w:val="en"/>
        </w:rPr>
      </w:pPr>
      <w:r w:rsidRPr="00E75D5F">
        <w:rPr>
          <w:rFonts w:cstheme="minorHAnsi"/>
          <w:b/>
          <w:color w:val="000000"/>
          <w:sz w:val="28"/>
          <w:szCs w:val="28"/>
          <w:lang w:val="en"/>
        </w:rPr>
        <w:t>Welcome</w:t>
      </w:r>
      <w:r w:rsidRPr="00F04609">
        <w:rPr>
          <w:rFonts w:cstheme="minorHAnsi"/>
          <w:color w:val="000000"/>
          <w:sz w:val="24"/>
          <w:szCs w:val="24"/>
          <w:lang w:val="en"/>
        </w:rPr>
        <w:t xml:space="preserve"> to 7</w:t>
      </w:r>
      <w:r w:rsidRPr="00F04609">
        <w:rPr>
          <w:rFonts w:cstheme="minorHAnsi"/>
          <w:color w:val="000000"/>
          <w:sz w:val="24"/>
          <w:szCs w:val="24"/>
          <w:vertAlign w:val="superscript"/>
          <w:lang w:val="en"/>
        </w:rPr>
        <w:t>th</w:t>
      </w:r>
      <w:r w:rsidRPr="00F04609">
        <w:rPr>
          <w:rFonts w:cstheme="minorHAnsi"/>
          <w:color w:val="000000"/>
          <w:sz w:val="24"/>
          <w:szCs w:val="24"/>
          <w:lang w:val="en"/>
        </w:rPr>
        <w:t xml:space="preserve"> grade Language Arts!!! </w:t>
      </w:r>
      <w:r w:rsidR="005D219A" w:rsidRPr="00F04609">
        <w:rPr>
          <w:rFonts w:cstheme="minorHAnsi"/>
          <w:color w:val="000000"/>
          <w:sz w:val="24"/>
          <w:szCs w:val="24"/>
          <w:lang w:val="en"/>
        </w:rPr>
        <w:t xml:space="preserve">This course </w:t>
      </w:r>
      <w:r w:rsidRPr="00F04609">
        <w:rPr>
          <w:rFonts w:cstheme="minorHAnsi"/>
          <w:color w:val="000000"/>
          <w:sz w:val="24"/>
          <w:szCs w:val="24"/>
          <w:lang w:val="en"/>
        </w:rPr>
        <w:t xml:space="preserve">will encourage students to use a wide range of communication skills including those involved in written and oral English. We will be focusing on the following: organization and development of effective communication, </w:t>
      </w:r>
      <w:r w:rsidR="00884F3A" w:rsidRPr="00F04609">
        <w:rPr>
          <w:rFonts w:cstheme="minorHAnsi"/>
          <w:color w:val="000000"/>
          <w:sz w:val="24"/>
          <w:szCs w:val="24"/>
          <w:lang w:val="en"/>
        </w:rPr>
        <w:t xml:space="preserve">reading &amp; </w:t>
      </w:r>
      <w:r w:rsidRPr="00F04609">
        <w:rPr>
          <w:rFonts w:cstheme="minorHAnsi"/>
          <w:color w:val="000000"/>
          <w:sz w:val="24"/>
          <w:szCs w:val="24"/>
          <w:lang w:val="en"/>
        </w:rPr>
        <w:t>writing skills, grammar, punctuation, vocabulary, and s</w:t>
      </w:r>
      <w:r w:rsidR="00000154" w:rsidRPr="00F04609">
        <w:rPr>
          <w:rFonts w:cstheme="minorHAnsi"/>
          <w:color w:val="000000"/>
          <w:sz w:val="24"/>
          <w:szCs w:val="24"/>
          <w:lang w:val="en"/>
        </w:rPr>
        <w:t xml:space="preserve">pelling. </w:t>
      </w:r>
    </w:p>
    <w:p w:rsidR="00000154" w:rsidRPr="00F04609" w:rsidRDefault="00000154" w:rsidP="00033025">
      <w:pPr>
        <w:rPr>
          <w:rFonts w:cstheme="minorHAnsi"/>
          <w:color w:val="000000"/>
          <w:sz w:val="24"/>
          <w:szCs w:val="24"/>
          <w:lang w:val="en"/>
        </w:rPr>
      </w:pPr>
    </w:p>
    <w:p w:rsidR="00AD26CF" w:rsidRPr="00F04609" w:rsidRDefault="00AD26CF" w:rsidP="00AD26CF">
      <w:pPr>
        <w:rPr>
          <w:rFonts w:cstheme="minorHAnsi"/>
          <w:b/>
          <w:sz w:val="24"/>
          <w:szCs w:val="24"/>
        </w:rPr>
      </w:pPr>
      <w:r w:rsidRPr="00F04609">
        <w:rPr>
          <w:rFonts w:cstheme="minorHAnsi"/>
          <w:b/>
          <w:sz w:val="24"/>
          <w:szCs w:val="24"/>
          <w:u w:val="single"/>
        </w:rPr>
        <w:t>Requirement:</w:t>
      </w:r>
      <w:r w:rsidRPr="00F04609">
        <w:rPr>
          <w:rFonts w:cstheme="minorHAnsi"/>
          <w:b/>
          <w:sz w:val="24"/>
          <w:szCs w:val="24"/>
        </w:rPr>
        <w:t xml:space="preserve"> </w:t>
      </w:r>
    </w:p>
    <w:p w:rsidR="00AD26CF" w:rsidRPr="00F04609" w:rsidRDefault="00AD26CF" w:rsidP="00AD26CF">
      <w:pPr>
        <w:rPr>
          <w:rFonts w:cstheme="minorHAnsi"/>
          <w:sz w:val="24"/>
          <w:szCs w:val="24"/>
        </w:rPr>
      </w:pPr>
      <w:r w:rsidRPr="00F04609">
        <w:rPr>
          <w:rFonts w:cstheme="minorHAnsi"/>
          <w:sz w:val="24"/>
          <w:szCs w:val="24"/>
        </w:rPr>
        <w:t xml:space="preserve">Organization is an enormous </w:t>
      </w:r>
      <w:r w:rsidR="00C92A60" w:rsidRPr="00F04609">
        <w:rPr>
          <w:rFonts w:cstheme="minorHAnsi"/>
          <w:sz w:val="24"/>
          <w:szCs w:val="24"/>
        </w:rPr>
        <w:t xml:space="preserve">component </w:t>
      </w:r>
      <w:r w:rsidRPr="00F04609">
        <w:rPr>
          <w:rFonts w:cstheme="minorHAnsi"/>
          <w:sz w:val="24"/>
          <w:szCs w:val="24"/>
        </w:rPr>
        <w:t>of academic success, therefore, each student is required to have a three-ring binder for Language Arts class</w:t>
      </w:r>
      <w:r w:rsidR="00085F0A" w:rsidRPr="00F04609">
        <w:rPr>
          <w:rFonts w:cstheme="minorHAnsi"/>
          <w:sz w:val="24"/>
          <w:szCs w:val="24"/>
        </w:rPr>
        <w:t>. This binder</w:t>
      </w:r>
      <w:r w:rsidRPr="00F04609">
        <w:rPr>
          <w:rFonts w:cstheme="minorHAnsi"/>
          <w:sz w:val="24"/>
          <w:szCs w:val="24"/>
        </w:rPr>
        <w:t xml:space="preserve"> should be divided into the following 5 sections:</w:t>
      </w:r>
    </w:p>
    <w:p w:rsidR="00AD26CF" w:rsidRPr="00F04609" w:rsidRDefault="00AD26CF" w:rsidP="00AD26CF">
      <w:pPr>
        <w:numPr>
          <w:ilvl w:val="0"/>
          <w:numId w:val="1"/>
        </w:numPr>
        <w:rPr>
          <w:rFonts w:cstheme="minorHAnsi"/>
          <w:sz w:val="24"/>
          <w:szCs w:val="24"/>
        </w:rPr>
      </w:pPr>
      <w:r w:rsidRPr="00F04609">
        <w:rPr>
          <w:rFonts w:cstheme="minorHAnsi"/>
          <w:sz w:val="24"/>
          <w:szCs w:val="24"/>
        </w:rPr>
        <w:t>Reading</w:t>
      </w:r>
    </w:p>
    <w:p w:rsidR="00AD26CF" w:rsidRPr="00F04609" w:rsidRDefault="00AD26CF" w:rsidP="00AD26CF">
      <w:pPr>
        <w:numPr>
          <w:ilvl w:val="0"/>
          <w:numId w:val="1"/>
        </w:numPr>
        <w:rPr>
          <w:rFonts w:cstheme="minorHAnsi"/>
          <w:sz w:val="24"/>
          <w:szCs w:val="24"/>
        </w:rPr>
      </w:pPr>
      <w:r w:rsidRPr="00F04609">
        <w:rPr>
          <w:rFonts w:cstheme="minorHAnsi"/>
          <w:sz w:val="24"/>
          <w:szCs w:val="24"/>
        </w:rPr>
        <w:t>Writing</w:t>
      </w:r>
    </w:p>
    <w:p w:rsidR="00AD26CF" w:rsidRPr="00F04609" w:rsidRDefault="00AD26CF" w:rsidP="00AD26CF">
      <w:pPr>
        <w:numPr>
          <w:ilvl w:val="0"/>
          <w:numId w:val="1"/>
        </w:numPr>
        <w:rPr>
          <w:rFonts w:cstheme="minorHAnsi"/>
          <w:sz w:val="24"/>
          <w:szCs w:val="24"/>
        </w:rPr>
      </w:pPr>
      <w:r w:rsidRPr="00F04609">
        <w:rPr>
          <w:rFonts w:cstheme="minorHAnsi"/>
          <w:sz w:val="24"/>
          <w:szCs w:val="24"/>
        </w:rPr>
        <w:t>Vocabulary/Spelling</w:t>
      </w:r>
    </w:p>
    <w:p w:rsidR="00AD26CF" w:rsidRPr="00F04609" w:rsidRDefault="00AD26CF" w:rsidP="00AD26CF">
      <w:pPr>
        <w:numPr>
          <w:ilvl w:val="0"/>
          <w:numId w:val="1"/>
        </w:numPr>
        <w:rPr>
          <w:rFonts w:cstheme="minorHAnsi"/>
          <w:sz w:val="24"/>
          <w:szCs w:val="24"/>
        </w:rPr>
      </w:pPr>
      <w:r w:rsidRPr="00F04609">
        <w:rPr>
          <w:rFonts w:cstheme="minorHAnsi"/>
          <w:sz w:val="24"/>
          <w:szCs w:val="24"/>
        </w:rPr>
        <w:t>Grammar</w:t>
      </w:r>
    </w:p>
    <w:p w:rsidR="00AD26CF" w:rsidRPr="00F04609" w:rsidRDefault="00AD26CF" w:rsidP="00AD26CF">
      <w:pPr>
        <w:numPr>
          <w:ilvl w:val="0"/>
          <w:numId w:val="1"/>
        </w:numPr>
        <w:rPr>
          <w:rFonts w:cstheme="minorHAnsi"/>
          <w:sz w:val="24"/>
          <w:szCs w:val="24"/>
        </w:rPr>
      </w:pPr>
      <w:r w:rsidRPr="00F04609">
        <w:rPr>
          <w:rFonts w:cstheme="minorHAnsi"/>
          <w:sz w:val="24"/>
          <w:szCs w:val="24"/>
        </w:rPr>
        <w:t>Miscellaneous</w:t>
      </w:r>
      <w:r w:rsidR="00000154" w:rsidRPr="00F04609">
        <w:rPr>
          <w:rFonts w:cstheme="minorHAnsi"/>
          <w:sz w:val="24"/>
          <w:szCs w:val="24"/>
        </w:rPr>
        <w:t xml:space="preserve"> (Misc.) / HW</w:t>
      </w:r>
    </w:p>
    <w:p w:rsidR="00C92A60" w:rsidRPr="00F04609" w:rsidRDefault="00AD26CF" w:rsidP="00AD26CF">
      <w:pPr>
        <w:rPr>
          <w:rFonts w:cstheme="minorHAnsi"/>
          <w:sz w:val="24"/>
          <w:szCs w:val="24"/>
        </w:rPr>
      </w:pPr>
      <w:r w:rsidRPr="00F04609">
        <w:rPr>
          <w:rFonts w:cstheme="minorHAnsi"/>
          <w:sz w:val="24"/>
          <w:szCs w:val="24"/>
        </w:rPr>
        <w:t xml:space="preserve">Class notes, hand-outs/worksheets, assignments, reading logs, tests and quizzes must be kept in this binder in the appropriate sections unless otherwise specified. It </w:t>
      </w:r>
      <w:r w:rsidRPr="00F04609">
        <w:rPr>
          <w:rFonts w:cstheme="minorHAnsi"/>
          <w:b/>
          <w:i/>
          <w:sz w:val="24"/>
          <w:szCs w:val="24"/>
          <w:u w:val="single"/>
        </w:rPr>
        <w:t>may</w:t>
      </w:r>
      <w:r w:rsidRPr="00F04609">
        <w:rPr>
          <w:rFonts w:cstheme="minorHAnsi"/>
          <w:sz w:val="24"/>
          <w:szCs w:val="24"/>
        </w:rPr>
        <w:t xml:space="preserve"> be collected periodically and given a grade throughout the year. </w:t>
      </w:r>
      <w:r w:rsidR="00000154" w:rsidRPr="00F04609">
        <w:rPr>
          <w:rFonts w:cstheme="minorHAnsi"/>
          <w:sz w:val="24"/>
          <w:szCs w:val="24"/>
        </w:rPr>
        <w:t xml:space="preserve">The </w:t>
      </w:r>
      <w:r w:rsidRPr="00F04609">
        <w:rPr>
          <w:rFonts w:cstheme="minorHAnsi"/>
          <w:sz w:val="24"/>
          <w:szCs w:val="24"/>
        </w:rPr>
        <w:t>Test/quiz section and homework sections may be cleaned o</w:t>
      </w:r>
      <w:r w:rsidR="00E75D5F">
        <w:rPr>
          <w:rFonts w:cstheme="minorHAnsi"/>
          <w:sz w:val="24"/>
          <w:szCs w:val="24"/>
        </w:rPr>
        <w:t>ut at the end of each quarter. A</w:t>
      </w:r>
      <w:r w:rsidR="00000154" w:rsidRPr="00F04609">
        <w:rPr>
          <w:rFonts w:cstheme="minorHAnsi"/>
          <w:sz w:val="24"/>
          <w:szCs w:val="24"/>
        </w:rPr>
        <w:t>ll other work shoul</w:t>
      </w:r>
      <w:r w:rsidR="00E75D5F">
        <w:rPr>
          <w:rFonts w:cstheme="minorHAnsi"/>
          <w:sz w:val="24"/>
          <w:szCs w:val="24"/>
        </w:rPr>
        <w:t>d</w:t>
      </w:r>
      <w:r w:rsidRPr="00F04609">
        <w:rPr>
          <w:rFonts w:cstheme="minorHAnsi"/>
          <w:sz w:val="24"/>
          <w:szCs w:val="24"/>
        </w:rPr>
        <w:t xml:space="preserve"> remain in the binder unless told to discard.</w:t>
      </w:r>
    </w:p>
    <w:p w:rsidR="00AD26CF" w:rsidRPr="00F04609" w:rsidRDefault="00AD26CF" w:rsidP="00AD26CF">
      <w:pPr>
        <w:rPr>
          <w:rFonts w:cstheme="minorHAnsi"/>
          <w:sz w:val="24"/>
          <w:szCs w:val="24"/>
        </w:rPr>
      </w:pPr>
    </w:p>
    <w:p w:rsidR="00AD26CF" w:rsidRPr="00F04609" w:rsidRDefault="00AD26CF" w:rsidP="00AD26CF">
      <w:pPr>
        <w:rPr>
          <w:rFonts w:cstheme="minorHAnsi"/>
          <w:b/>
          <w:sz w:val="24"/>
          <w:szCs w:val="24"/>
        </w:rPr>
      </w:pPr>
      <w:r w:rsidRPr="00F04609">
        <w:rPr>
          <w:rFonts w:cstheme="minorHAnsi"/>
          <w:b/>
          <w:sz w:val="24"/>
          <w:szCs w:val="24"/>
          <w:u w:val="single"/>
        </w:rPr>
        <w:t>Grading Philosophy and Policy</w:t>
      </w:r>
      <w:r w:rsidRPr="00F04609">
        <w:rPr>
          <w:rFonts w:cstheme="minorHAnsi"/>
          <w:b/>
          <w:sz w:val="24"/>
          <w:szCs w:val="24"/>
        </w:rPr>
        <w:t xml:space="preserve">: </w:t>
      </w:r>
    </w:p>
    <w:p w:rsidR="00AD26CF" w:rsidRPr="00F04609" w:rsidRDefault="00AD26CF" w:rsidP="00AD26CF">
      <w:pPr>
        <w:ind w:firstLine="720"/>
        <w:rPr>
          <w:rFonts w:cstheme="minorHAnsi"/>
          <w:sz w:val="24"/>
          <w:szCs w:val="24"/>
          <w:lang w:val="en"/>
        </w:rPr>
      </w:pPr>
      <w:r w:rsidRPr="00F04609">
        <w:rPr>
          <w:rFonts w:cstheme="minorHAnsi"/>
          <w:sz w:val="24"/>
          <w:szCs w:val="24"/>
        </w:rPr>
        <w:t>Due to the various individual needs and strengths of each student, many forms of assessment will be provided throughout each marking quarter. The main objective is to have each and every student succeed.</w:t>
      </w:r>
      <w:r w:rsidR="00E75D5F">
        <w:rPr>
          <w:rFonts w:cstheme="minorHAnsi"/>
          <w:sz w:val="24"/>
          <w:szCs w:val="24"/>
        </w:rPr>
        <w:t xml:space="preserve"> Below are</w:t>
      </w:r>
      <w:r w:rsidR="00000154" w:rsidRPr="00F04609">
        <w:rPr>
          <w:rFonts w:cstheme="minorHAnsi"/>
          <w:sz w:val="24"/>
          <w:szCs w:val="24"/>
        </w:rPr>
        <w:t xml:space="preserve"> examples of possible graded assignments that students may incur during this school year:</w:t>
      </w:r>
    </w:p>
    <w:p w:rsidR="00AD26CF" w:rsidRPr="00F04609" w:rsidRDefault="00AD26CF" w:rsidP="00AD26CF">
      <w:pPr>
        <w:ind w:left="360"/>
        <w:rPr>
          <w:rFonts w:cstheme="minorHAnsi"/>
          <w:sz w:val="24"/>
          <w:szCs w:val="24"/>
        </w:rPr>
      </w:pPr>
      <w:r w:rsidRPr="00F04609">
        <w:rPr>
          <w:rFonts w:cstheme="minorHAnsi"/>
          <w:sz w:val="24"/>
          <w:szCs w:val="24"/>
        </w:rPr>
        <w:t xml:space="preserve">*Group work </w:t>
      </w:r>
      <w:r w:rsidRPr="00F04609">
        <w:rPr>
          <w:rFonts w:cstheme="minorHAnsi"/>
          <w:sz w:val="24"/>
          <w:szCs w:val="24"/>
        </w:rPr>
        <w:tab/>
      </w:r>
      <w:r w:rsidRPr="00F04609">
        <w:rPr>
          <w:rFonts w:cstheme="minorHAnsi"/>
          <w:sz w:val="24"/>
          <w:szCs w:val="24"/>
        </w:rPr>
        <w:tab/>
        <w:t>*PSSA practice</w:t>
      </w:r>
      <w:r w:rsidRPr="00F04609">
        <w:rPr>
          <w:rFonts w:cstheme="minorHAnsi"/>
          <w:sz w:val="24"/>
          <w:szCs w:val="24"/>
        </w:rPr>
        <w:tab/>
      </w:r>
      <w:r w:rsidRPr="00F04609">
        <w:rPr>
          <w:rFonts w:cstheme="minorHAnsi"/>
          <w:sz w:val="24"/>
          <w:szCs w:val="24"/>
        </w:rPr>
        <w:tab/>
      </w:r>
      <w:r w:rsidR="00C92A60" w:rsidRPr="00F04609">
        <w:rPr>
          <w:rFonts w:cstheme="minorHAnsi"/>
          <w:sz w:val="24"/>
          <w:szCs w:val="24"/>
        </w:rPr>
        <w:tab/>
      </w:r>
      <w:r w:rsidR="00884F3A" w:rsidRPr="00F04609">
        <w:rPr>
          <w:rFonts w:cstheme="minorHAnsi"/>
          <w:sz w:val="24"/>
          <w:szCs w:val="24"/>
        </w:rPr>
        <w:tab/>
      </w:r>
      <w:r w:rsidRPr="00F04609">
        <w:rPr>
          <w:rFonts w:cstheme="minorHAnsi"/>
          <w:sz w:val="24"/>
          <w:szCs w:val="24"/>
        </w:rPr>
        <w:t>*Informal book reports</w:t>
      </w:r>
    </w:p>
    <w:p w:rsidR="00085F0A" w:rsidRPr="00F04609" w:rsidRDefault="00AD26CF" w:rsidP="00AD26CF">
      <w:pPr>
        <w:ind w:left="360"/>
        <w:rPr>
          <w:rFonts w:cstheme="minorHAnsi"/>
          <w:sz w:val="24"/>
          <w:szCs w:val="24"/>
        </w:rPr>
      </w:pPr>
      <w:r w:rsidRPr="00F04609">
        <w:rPr>
          <w:rFonts w:cstheme="minorHAnsi"/>
          <w:sz w:val="24"/>
          <w:szCs w:val="24"/>
        </w:rPr>
        <w:t>*Projects</w:t>
      </w:r>
      <w:r w:rsidRPr="00F04609">
        <w:rPr>
          <w:rFonts w:cstheme="minorHAnsi"/>
          <w:sz w:val="24"/>
          <w:szCs w:val="24"/>
        </w:rPr>
        <w:tab/>
      </w:r>
      <w:r w:rsidRPr="00F04609">
        <w:rPr>
          <w:rFonts w:cstheme="minorHAnsi"/>
          <w:sz w:val="24"/>
          <w:szCs w:val="24"/>
        </w:rPr>
        <w:tab/>
      </w:r>
      <w:r w:rsidRPr="00F04609">
        <w:rPr>
          <w:rFonts w:cstheme="minorHAnsi"/>
          <w:sz w:val="24"/>
          <w:szCs w:val="24"/>
        </w:rPr>
        <w:tab/>
        <w:t>*Vocabulary &amp; Spelling</w:t>
      </w:r>
      <w:r w:rsidR="00C92A60" w:rsidRPr="00F04609">
        <w:rPr>
          <w:rFonts w:cstheme="minorHAnsi"/>
          <w:sz w:val="24"/>
          <w:szCs w:val="24"/>
        </w:rPr>
        <w:t xml:space="preserve"> quizzes </w:t>
      </w:r>
      <w:r w:rsidRPr="00F04609">
        <w:rPr>
          <w:rFonts w:cstheme="minorHAnsi"/>
          <w:sz w:val="24"/>
          <w:szCs w:val="24"/>
        </w:rPr>
        <w:tab/>
        <w:t>*Gramma</w:t>
      </w:r>
      <w:r w:rsidR="00085F0A" w:rsidRPr="00F04609">
        <w:rPr>
          <w:rFonts w:cstheme="minorHAnsi"/>
          <w:sz w:val="24"/>
          <w:szCs w:val="24"/>
        </w:rPr>
        <w:t>r</w:t>
      </w:r>
    </w:p>
    <w:p w:rsidR="00AD26CF" w:rsidRPr="00F04609" w:rsidRDefault="00000154" w:rsidP="00AD26CF">
      <w:pPr>
        <w:ind w:left="360"/>
        <w:rPr>
          <w:rFonts w:cstheme="minorHAnsi"/>
          <w:sz w:val="24"/>
          <w:szCs w:val="24"/>
        </w:rPr>
      </w:pPr>
      <w:r w:rsidRPr="00F04609">
        <w:rPr>
          <w:rFonts w:cstheme="minorHAnsi"/>
          <w:sz w:val="24"/>
          <w:szCs w:val="24"/>
        </w:rPr>
        <w:lastRenderedPageBreak/>
        <w:t>*Essays</w:t>
      </w:r>
      <w:r w:rsidRPr="00F04609">
        <w:rPr>
          <w:rFonts w:cstheme="minorHAnsi"/>
          <w:sz w:val="24"/>
          <w:szCs w:val="24"/>
        </w:rPr>
        <w:tab/>
      </w:r>
      <w:r w:rsidRPr="00F04609">
        <w:rPr>
          <w:rFonts w:cstheme="minorHAnsi"/>
          <w:sz w:val="24"/>
          <w:szCs w:val="24"/>
        </w:rPr>
        <w:tab/>
      </w:r>
      <w:r w:rsidRPr="00F04609">
        <w:rPr>
          <w:rFonts w:cstheme="minorHAnsi"/>
          <w:sz w:val="24"/>
          <w:szCs w:val="24"/>
        </w:rPr>
        <w:tab/>
        <w:t>*J</w:t>
      </w:r>
      <w:r w:rsidR="00085F0A" w:rsidRPr="00F04609">
        <w:rPr>
          <w:rFonts w:cstheme="minorHAnsi"/>
          <w:sz w:val="24"/>
          <w:szCs w:val="24"/>
        </w:rPr>
        <w:t>ournals</w:t>
      </w:r>
      <w:r w:rsidR="00085F0A" w:rsidRPr="00F04609">
        <w:rPr>
          <w:rFonts w:cstheme="minorHAnsi"/>
          <w:sz w:val="24"/>
          <w:szCs w:val="24"/>
        </w:rPr>
        <w:tab/>
      </w:r>
      <w:r w:rsidR="00085F0A" w:rsidRPr="00F04609">
        <w:rPr>
          <w:rFonts w:cstheme="minorHAnsi"/>
          <w:sz w:val="24"/>
          <w:szCs w:val="24"/>
        </w:rPr>
        <w:tab/>
      </w:r>
      <w:r w:rsidR="00085F0A" w:rsidRPr="00F04609">
        <w:rPr>
          <w:rFonts w:cstheme="minorHAnsi"/>
          <w:sz w:val="24"/>
          <w:szCs w:val="24"/>
        </w:rPr>
        <w:tab/>
      </w:r>
      <w:r w:rsidR="00C92A60" w:rsidRPr="00F04609">
        <w:rPr>
          <w:rFonts w:cstheme="minorHAnsi"/>
          <w:sz w:val="24"/>
          <w:szCs w:val="24"/>
        </w:rPr>
        <w:tab/>
      </w:r>
      <w:r w:rsidR="00085F0A" w:rsidRPr="00F04609">
        <w:rPr>
          <w:rFonts w:cstheme="minorHAnsi"/>
          <w:sz w:val="24"/>
          <w:szCs w:val="24"/>
        </w:rPr>
        <w:t>*IXL mastering</w:t>
      </w:r>
    </w:p>
    <w:p w:rsidR="00C92A60" w:rsidRPr="00F04609" w:rsidRDefault="00E75D5F" w:rsidP="00AD26CF">
      <w:pPr>
        <w:ind w:left="360"/>
        <w:rPr>
          <w:rFonts w:cstheme="minorHAnsi"/>
          <w:sz w:val="24"/>
          <w:szCs w:val="24"/>
        </w:rPr>
      </w:pPr>
      <w:r>
        <w:rPr>
          <w:rFonts w:cstheme="minorHAnsi"/>
          <w:sz w:val="24"/>
          <w:szCs w:val="24"/>
        </w:rPr>
        <w:t xml:space="preserve">*Oral presentation </w:t>
      </w:r>
      <w:r>
        <w:rPr>
          <w:rFonts w:cstheme="minorHAnsi"/>
          <w:sz w:val="24"/>
          <w:szCs w:val="24"/>
        </w:rPr>
        <w:tab/>
        <w:t>*Responses to reading</w:t>
      </w:r>
      <w:r>
        <w:rPr>
          <w:rFonts w:cstheme="minorHAnsi"/>
          <w:sz w:val="24"/>
          <w:szCs w:val="24"/>
        </w:rPr>
        <w:tab/>
      </w:r>
      <w:r>
        <w:rPr>
          <w:rFonts w:cstheme="minorHAnsi"/>
          <w:sz w:val="24"/>
          <w:szCs w:val="24"/>
        </w:rPr>
        <w:tab/>
      </w:r>
      <w:r w:rsidR="00000154" w:rsidRPr="00F04609">
        <w:rPr>
          <w:rFonts w:cstheme="minorHAnsi"/>
          <w:sz w:val="24"/>
          <w:szCs w:val="24"/>
        </w:rPr>
        <w:t>*Homework</w:t>
      </w:r>
    </w:p>
    <w:p w:rsidR="00000154" w:rsidRPr="00F04609" w:rsidRDefault="00000154" w:rsidP="00C92A60">
      <w:pPr>
        <w:rPr>
          <w:rFonts w:cstheme="minorHAnsi"/>
          <w:b/>
          <w:bCs/>
          <w:sz w:val="24"/>
          <w:szCs w:val="24"/>
          <w:u w:val="single"/>
          <w:lang w:val="en"/>
        </w:rPr>
      </w:pPr>
    </w:p>
    <w:p w:rsidR="00C92A60" w:rsidRPr="00F04609" w:rsidRDefault="00C92A60" w:rsidP="00C92A60">
      <w:pPr>
        <w:rPr>
          <w:rFonts w:cstheme="minorHAnsi"/>
          <w:sz w:val="24"/>
          <w:szCs w:val="24"/>
          <w:lang w:val="en"/>
        </w:rPr>
      </w:pPr>
      <w:r w:rsidRPr="00F04609">
        <w:rPr>
          <w:rFonts w:cstheme="minorHAnsi"/>
          <w:b/>
          <w:bCs/>
          <w:sz w:val="24"/>
          <w:szCs w:val="24"/>
          <w:u w:val="single"/>
          <w:lang w:val="en"/>
        </w:rPr>
        <w:t xml:space="preserve">Class Assignments: </w:t>
      </w:r>
      <w:r w:rsidRPr="00F04609">
        <w:rPr>
          <w:rFonts w:cstheme="minorHAnsi"/>
          <w:sz w:val="24"/>
          <w:szCs w:val="24"/>
          <w:lang w:val="en"/>
        </w:rPr>
        <w:t>In this course, we will explore a v</w:t>
      </w:r>
      <w:r w:rsidR="00E75D5F">
        <w:rPr>
          <w:rFonts w:cstheme="minorHAnsi"/>
          <w:sz w:val="24"/>
          <w:szCs w:val="24"/>
          <w:lang w:val="en"/>
        </w:rPr>
        <w:t xml:space="preserve">ariety of literature, such as </w:t>
      </w:r>
      <w:r w:rsidRPr="00F04609">
        <w:rPr>
          <w:rFonts w:cstheme="minorHAnsi"/>
          <w:sz w:val="24"/>
          <w:szCs w:val="24"/>
          <w:lang w:val="en"/>
        </w:rPr>
        <w:t>novels, short stories, poems, personal essays, and nonfiction articles. Students will complete various types of assignments, including:</w:t>
      </w:r>
    </w:p>
    <w:p w:rsidR="00C92A60" w:rsidRPr="00F04609" w:rsidRDefault="00C92A60" w:rsidP="00C92A60">
      <w:pPr>
        <w:ind w:firstLine="720"/>
        <w:rPr>
          <w:rFonts w:cstheme="minorHAnsi"/>
          <w:sz w:val="24"/>
          <w:szCs w:val="24"/>
          <w:lang w:val="en"/>
        </w:rPr>
      </w:pPr>
      <w:r w:rsidRPr="00F04609">
        <w:rPr>
          <w:rFonts w:cstheme="minorHAnsi"/>
          <w:sz w:val="24"/>
          <w:szCs w:val="24"/>
          <w:lang w:val="en"/>
        </w:rPr>
        <w:sym w:font="Symbol" w:char="F0B7"/>
      </w:r>
      <w:r w:rsidRPr="00F04609">
        <w:rPr>
          <w:rFonts w:cstheme="minorHAnsi"/>
          <w:sz w:val="24"/>
          <w:szCs w:val="24"/>
          <w:lang w:val="en"/>
        </w:rPr>
        <w:t xml:space="preserve"> Expository Essay </w:t>
      </w:r>
    </w:p>
    <w:p w:rsidR="00C92A60" w:rsidRPr="00F04609" w:rsidRDefault="00C92A60" w:rsidP="00C92A60">
      <w:pPr>
        <w:ind w:firstLine="720"/>
        <w:rPr>
          <w:rFonts w:cstheme="minorHAnsi"/>
          <w:sz w:val="24"/>
          <w:szCs w:val="24"/>
          <w:lang w:val="en"/>
        </w:rPr>
      </w:pPr>
      <w:r w:rsidRPr="00F04609">
        <w:rPr>
          <w:rFonts w:cstheme="minorHAnsi"/>
          <w:sz w:val="24"/>
          <w:szCs w:val="24"/>
          <w:lang w:val="en"/>
        </w:rPr>
        <w:sym w:font="Symbol" w:char="F0B7"/>
      </w:r>
      <w:r w:rsidRPr="00F04609">
        <w:rPr>
          <w:rFonts w:cstheme="minorHAnsi"/>
          <w:sz w:val="24"/>
          <w:szCs w:val="24"/>
          <w:lang w:val="en"/>
        </w:rPr>
        <w:t xml:space="preserve"> Personal Narrative Essay (telling a story)</w:t>
      </w:r>
    </w:p>
    <w:p w:rsidR="00C92A60" w:rsidRPr="00F04609" w:rsidRDefault="00C92A60" w:rsidP="00C92A60">
      <w:pPr>
        <w:ind w:firstLine="720"/>
        <w:rPr>
          <w:rFonts w:cstheme="minorHAnsi"/>
          <w:sz w:val="24"/>
          <w:szCs w:val="24"/>
          <w:lang w:val="en"/>
        </w:rPr>
      </w:pPr>
      <w:r w:rsidRPr="00F04609">
        <w:rPr>
          <w:rFonts w:cstheme="minorHAnsi"/>
          <w:sz w:val="24"/>
          <w:szCs w:val="24"/>
          <w:lang w:val="en"/>
        </w:rPr>
        <w:sym w:font="Symbol" w:char="F0B7"/>
      </w:r>
      <w:r w:rsidRPr="00F04609">
        <w:rPr>
          <w:rFonts w:cstheme="minorHAnsi"/>
          <w:sz w:val="24"/>
          <w:szCs w:val="24"/>
          <w:lang w:val="en"/>
        </w:rPr>
        <w:t xml:space="preserve"> Argumentative Essay </w:t>
      </w:r>
    </w:p>
    <w:p w:rsidR="00C92A60" w:rsidRPr="00F04609" w:rsidRDefault="00C92A60" w:rsidP="00C92A60">
      <w:pPr>
        <w:ind w:firstLine="720"/>
        <w:rPr>
          <w:rFonts w:cstheme="minorHAnsi"/>
          <w:sz w:val="24"/>
          <w:szCs w:val="24"/>
          <w:lang w:val="en"/>
        </w:rPr>
      </w:pPr>
      <w:r w:rsidRPr="00F04609">
        <w:rPr>
          <w:rFonts w:cstheme="minorHAnsi"/>
          <w:sz w:val="24"/>
          <w:szCs w:val="24"/>
          <w:lang w:val="en"/>
        </w:rPr>
        <w:sym w:font="Symbol" w:char="F0B7"/>
      </w:r>
      <w:r w:rsidRPr="00F04609">
        <w:rPr>
          <w:rFonts w:cstheme="minorHAnsi"/>
          <w:sz w:val="24"/>
          <w:szCs w:val="24"/>
          <w:lang w:val="en"/>
        </w:rPr>
        <w:t xml:space="preserve"> Descriptive Essay</w:t>
      </w:r>
    </w:p>
    <w:p w:rsidR="00C92A60" w:rsidRPr="00F04609" w:rsidRDefault="00C92A60" w:rsidP="00C92A60">
      <w:pPr>
        <w:ind w:firstLine="720"/>
        <w:rPr>
          <w:rFonts w:cstheme="minorHAnsi"/>
          <w:sz w:val="24"/>
          <w:szCs w:val="24"/>
          <w:lang w:val="en"/>
        </w:rPr>
      </w:pPr>
      <w:r w:rsidRPr="00F04609">
        <w:rPr>
          <w:rFonts w:cstheme="minorHAnsi"/>
          <w:sz w:val="24"/>
          <w:szCs w:val="24"/>
          <w:lang w:val="en"/>
        </w:rPr>
        <w:sym w:font="Symbol" w:char="F0B7"/>
      </w:r>
      <w:r w:rsidRPr="00F04609">
        <w:rPr>
          <w:rFonts w:cstheme="minorHAnsi"/>
          <w:sz w:val="24"/>
          <w:szCs w:val="24"/>
          <w:lang w:val="en"/>
        </w:rPr>
        <w:t xml:space="preserve"> Imaginative Writing (fictional story) </w:t>
      </w:r>
    </w:p>
    <w:p w:rsidR="00C92A60" w:rsidRPr="00F04609" w:rsidRDefault="00C92A60" w:rsidP="00C92A60">
      <w:pPr>
        <w:ind w:firstLine="720"/>
        <w:rPr>
          <w:rFonts w:cstheme="minorHAnsi"/>
          <w:sz w:val="24"/>
          <w:szCs w:val="24"/>
          <w:lang w:val="en"/>
        </w:rPr>
      </w:pPr>
      <w:r w:rsidRPr="00F04609">
        <w:rPr>
          <w:rFonts w:cstheme="minorHAnsi"/>
          <w:sz w:val="24"/>
          <w:szCs w:val="24"/>
          <w:lang w:val="en"/>
        </w:rPr>
        <w:sym w:font="Symbol" w:char="F0B7"/>
      </w:r>
      <w:r w:rsidRPr="00F04609">
        <w:rPr>
          <w:rFonts w:cstheme="minorHAnsi"/>
          <w:sz w:val="24"/>
          <w:szCs w:val="24"/>
          <w:lang w:val="en"/>
        </w:rPr>
        <w:t xml:space="preserve"> Journaling and quick-writes </w:t>
      </w:r>
    </w:p>
    <w:p w:rsidR="00C92A60" w:rsidRPr="00F04609" w:rsidRDefault="00C92A60" w:rsidP="00C92A60">
      <w:pPr>
        <w:ind w:firstLine="720"/>
        <w:rPr>
          <w:rFonts w:cstheme="minorHAnsi"/>
          <w:sz w:val="24"/>
          <w:szCs w:val="24"/>
          <w:lang w:val="en"/>
        </w:rPr>
      </w:pPr>
      <w:r w:rsidRPr="00F04609">
        <w:rPr>
          <w:rFonts w:cstheme="minorHAnsi"/>
          <w:sz w:val="24"/>
          <w:szCs w:val="24"/>
          <w:lang w:val="en"/>
        </w:rPr>
        <w:sym w:font="Symbol" w:char="F0B7"/>
      </w:r>
      <w:r w:rsidRPr="00F04609">
        <w:rPr>
          <w:rFonts w:cstheme="minorHAnsi"/>
          <w:sz w:val="24"/>
          <w:szCs w:val="24"/>
          <w:lang w:val="en"/>
        </w:rPr>
        <w:t xml:space="preserve"> Regular participation in Socratic seminars, debate</w:t>
      </w:r>
      <w:r w:rsidR="00884F3A" w:rsidRPr="00F04609">
        <w:rPr>
          <w:rFonts w:cstheme="minorHAnsi"/>
          <w:sz w:val="24"/>
          <w:szCs w:val="24"/>
          <w:lang w:val="en"/>
        </w:rPr>
        <w:t>s</w:t>
      </w:r>
      <w:r w:rsidRPr="00F04609">
        <w:rPr>
          <w:rFonts w:cstheme="minorHAnsi"/>
          <w:sz w:val="24"/>
          <w:szCs w:val="24"/>
          <w:lang w:val="en"/>
        </w:rPr>
        <w:t xml:space="preserve">, and discussions </w:t>
      </w:r>
    </w:p>
    <w:p w:rsidR="00C92A60" w:rsidRPr="00F04609" w:rsidRDefault="00C92A60" w:rsidP="00C92A60">
      <w:pPr>
        <w:ind w:firstLine="720"/>
        <w:rPr>
          <w:rFonts w:cstheme="minorHAnsi"/>
          <w:sz w:val="24"/>
          <w:szCs w:val="24"/>
          <w:lang w:val="en"/>
        </w:rPr>
      </w:pPr>
      <w:r w:rsidRPr="00F04609">
        <w:rPr>
          <w:rFonts w:cstheme="minorHAnsi"/>
          <w:sz w:val="24"/>
          <w:szCs w:val="24"/>
          <w:lang w:val="en"/>
        </w:rPr>
        <w:sym w:font="Symbol" w:char="F0B7"/>
      </w:r>
      <w:r w:rsidRPr="00F04609">
        <w:rPr>
          <w:rFonts w:cstheme="minorHAnsi"/>
          <w:sz w:val="24"/>
          <w:szCs w:val="24"/>
          <w:lang w:val="en"/>
        </w:rPr>
        <w:t xml:space="preserve"> Group projects </w:t>
      </w:r>
    </w:p>
    <w:p w:rsidR="00AD26CF" w:rsidRPr="00F04609" w:rsidRDefault="00C92A60" w:rsidP="00884F3A">
      <w:pPr>
        <w:ind w:firstLine="720"/>
        <w:rPr>
          <w:rFonts w:cstheme="minorHAnsi"/>
          <w:sz w:val="24"/>
          <w:szCs w:val="24"/>
          <w:lang w:val="en"/>
        </w:rPr>
      </w:pPr>
      <w:r w:rsidRPr="00F04609">
        <w:rPr>
          <w:rFonts w:cstheme="minorHAnsi"/>
          <w:sz w:val="24"/>
          <w:szCs w:val="24"/>
          <w:lang w:val="en"/>
        </w:rPr>
        <w:sym w:font="Symbol" w:char="F0B7"/>
      </w:r>
      <w:r w:rsidRPr="00F04609">
        <w:rPr>
          <w:rFonts w:cstheme="minorHAnsi"/>
          <w:sz w:val="24"/>
          <w:szCs w:val="24"/>
          <w:lang w:val="en"/>
        </w:rPr>
        <w:t xml:space="preserve"> Gr</w:t>
      </w:r>
      <w:r w:rsidR="00884F3A" w:rsidRPr="00F04609">
        <w:rPr>
          <w:rFonts w:cstheme="minorHAnsi"/>
          <w:sz w:val="24"/>
          <w:szCs w:val="24"/>
          <w:lang w:val="en"/>
        </w:rPr>
        <w:t>oup and individual presentations</w:t>
      </w:r>
    </w:p>
    <w:p w:rsidR="00AD26CF" w:rsidRPr="00F04609" w:rsidRDefault="00AD26CF" w:rsidP="00AD26CF">
      <w:pPr>
        <w:rPr>
          <w:rFonts w:cstheme="minorHAnsi"/>
          <w:sz w:val="24"/>
          <w:szCs w:val="24"/>
        </w:rPr>
      </w:pPr>
      <w:r w:rsidRPr="00F04609">
        <w:rPr>
          <w:rFonts w:cstheme="minorHAnsi"/>
          <w:b/>
          <w:sz w:val="24"/>
          <w:szCs w:val="24"/>
          <w:u w:val="single"/>
        </w:rPr>
        <w:t>Homework Procedures</w:t>
      </w:r>
      <w:r w:rsidRPr="00F04609">
        <w:rPr>
          <w:rFonts w:cstheme="minorHAnsi"/>
          <w:sz w:val="24"/>
          <w:szCs w:val="24"/>
        </w:rPr>
        <w:t>:</w:t>
      </w:r>
    </w:p>
    <w:p w:rsidR="00AD26CF" w:rsidRPr="00F04609" w:rsidRDefault="00AD26CF" w:rsidP="00AD26CF">
      <w:pPr>
        <w:numPr>
          <w:ilvl w:val="0"/>
          <w:numId w:val="2"/>
        </w:numPr>
        <w:rPr>
          <w:rFonts w:cstheme="minorHAnsi"/>
          <w:sz w:val="24"/>
          <w:szCs w:val="24"/>
        </w:rPr>
      </w:pPr>
      <w:r w:rsidRPr="00F04609">
        <w:rPr>
          <w:rFonts w:cstheme="minorHAnsi"/>
          <w:sz w:val="24"/>
          <w:szCs w:val="24"/>
        </w:rPr>
        <w:t xml:space="preserve">Students are responsible for completing all homework assignments on the designated due date. Late homework will </w:t>
      </w:r>
      <w:r w:rsidRPr="00F04609">
        <w:rPr>
          <w:rFonts w:cstheme="minorHAnsi"/>
          <w:b/>
          <w:i/>
          <w:sz w:val="24"/>
          <w:szCs w:val="24"/>
        </w:rPr>
        <w:t>not</w:t>
      </w:r>
      <w:r w:rsidRPr="00F04609">
        <w:rPr>
          <w:rFonts w:cstheme="minorHAnsi"/>
          <w:sz w:val="24"/>
          <w:szCs w:val="24"/>
        </w:rPr>
        <w:t xml:space="preserve"> be accepted unless there is a valid excuse from a parent or guardian or in the event of a</w:t>
      </w:r>
      <w:r w:rsidR="00DE694A" w:rsidRPr="00F04609">
        <w:rPr>
          <w:rFonts w:cstheme="minorHAnsi"/>
          <w:sz w:val="24"/>
          <w:szCs w:val="24"/>
        </w:rPr>
        <w:t xml:space="preserve"> legal absence. </w:t>
      </w:r>
    </w:p>
    <w:p w:rsidR="00AD26CF" w:rsidRPr="00F04609" w:rsidRDefault="00AD26CF" w:rsidP="00AD26CF">
      <w:pPr>
        <w:numPr>
          <w:ilvl w:val="0"/>
          <w:numId w:val="2"/>
        </w:numPr>
        <w:rPr>
          <w:rFonts w:cstheme="minorHAnsi"/>
          <w:sz w:val="24"/>
          <w:szCs w:val="24"/>
        </w:rPr>
      </w:pPr>
      <w:r w:rsidRPr="00F04609">
        <w:rPr>
          <w:rFonts w:cstheme="minorHAnsi"/>
          <w:sz w:val="24"/>
          <w:szCs w:val="24"/>
        </w:rPr>
        <w:t>Homework may be collected and graded for both completion and correctness.</w:t>
      </w:r>
    </w:p>
    <w:p w:rsidR="00AD26CF" w:rsidRPr="00F04609" w:rsidRDefault="00AD26CF" w:rsidP="00AD26CF">
      <w:pPr>
        <w:numPr>
          <w:ilvl w:val="0"/>
          <w:numId w:val="2"/>
        </w:numPr>
        <w:rPr>
          <w:rFonts w:cstheme="minorHAnsi"/>
          <w:sz w:val="24"/>
          <w:szCs w:val="24"/>
        </w:rPr>
      </w:pPr>
      <w:r w:rsidRPr="00F04609">
        <w:rPr>
          <w:rFonts w:cstheme="minorHAnsi"/>
          <w:sz w:val="24"/>
          <w:szCs w:val="24"/>
        </w:rPr>
        <w:t xml:space="preserve">Each assigned homework </w:t>
      </w:r>
      <w:r w:rsidR="00C92A60" w:rsidRPr="00F04609">
        <w:rPr>
          <w:rFonts w:cstheme="minorHAnsi"/>
          <w:sz w:val="24"/>
          <w:szCs w:val="24"/>
        </w:rPr>
        <w:t xml:space="preserve">assignment </w:t>
      </w:r>
      <w:r w:rsidRPr="00F04609">
        <w:rPr>
          <w:rFonts w:cstheme="minorHAnsi"/>
          <w:sz w:val="24"/>
          <w:szCs w:val="24"/>
        </w:rPr>
        <w:t>that is missed will result in a loss of 5 points from the original score of 100</w:t>
      </w:r>
      <w:r w:rsidR="00085F0A" w:rsidRPr="00F04609">
        <w:rPr>
          <w:rFonts w:cstheme="minorHAnsi"/>
          <w:sz w:val="24"/>
          <w:szCs w:val="24"/>
        </w:rPr>
        <w:t xml:space="preserve"> </w:t>
      </w:r>
      <w:r w:rsidRPr="00F04609">
        <w:rPr>
          <w:rFonts w:cstheme="minorHAnsi"/>
          <w:sz w:val="24"/>
          <w:szCs w:val="24"/>
        </w:rPr>
        <w:t>p</w:t>
      </w:r>
      <w:r w:rsidR="00085F0A" w:rsidRPr="00F04609">
        <w:rPr>
          <w:rFonts w:cstheme="minorHAnsi"/>
          <w:sz w:val="24"/>
          <w:szCs w:val="24"/>
        </w:rPr>
        <w:t>oin</w:t>
      </w:r>
      <w:r w:rsidR="000951A2" w:rsidRPr="00F04609">
        <w:rPr>
          <w:rFonts w:cstheme="minorHAnsi"/>
          <w:sz w:val="24"/>
          <w:szCs w:val="24"/>
        </w:rPr>
        <w:t>ts that is given at the beginning of</w:t>
      </w:r>
      <w:r w:rsidR="00C92A60" w:rsidRPr="00F04609">
        <w:rPr>
          <w:rFonts w:cstheme="minorHAnsi"/>
          <w:sz w:val="24"/>
          <w:szCs w:val="24"/>
        </w:rPr>
        <w:t xml:space="preserve"> each quarter. </w:t>
      </w:r>
    </w:p>
    <w:p w:rsidR="00AD26CF" w:rsidRPr="00F04609" w:rsidRDefault="00AD26CF" w:rsidP="00AD26CF">
      <w:pPr>
        <w:rPr>
          <w:rFonts w:cstheme="minorHAnsi"/>
          <w:b/>
          <w:sz w:val="24"/>
          <w:szCs w:val="24"/>
        </w:rPr>
      </w:pPr>
    </w:p>
    <w:p w:rsidR="00AD26CF" w:rsidRPr="00F04609" w:rsidRDefault="00AD26CF" w:rsidP="00AD26CF">
      <w:pPr>
        <w:rPr>
          <w:rFonts w:cstheme="minorHAnsi"/>
          <w:b/>
          <w:sz w:val="24"/>
          <w:szCs w:val="24"/>
        </w:rPr>
      </w:pPr>
      <w:r w:rsidRPr="00F04609">
        <w:rPr>
          <w:rFonts w:cstheme="minorHAnsi"/>
          <w:b/>
          <w:sz w:val="24"/>
          <w:szCs w:val="24"/>
          <w:u w:val="single"/>
        </w:rPr>
        <w:t>Absentee Policy</w:t>
      </w:r>
      <w:r w:rsidRPr="00F04609">
        <w:rPr>
          <w:rFonts w:cstheme="minorHAnsi"/>
          <w:b/>
          <w:sz w:val="24"/>
          <w:szCs w:val="24"/>
        </w:rPr>
        <w:t xml:space="preserve">: </w:t>
      </w:r>
    </w:p>
    <w:p w:rsidR="00AD26CF" w:rsidRPr="00DE694A" w:rsidRDefault="000951A2" w:rsidP="00AD26CF">
      <w:pPr>
        <w:rPr>
          <w:rFonts w:cstheme="minorHAnsi"/>
        </w:rPr>
      </w:pPr>
      <w:r w:rsidRPr="00F04609">
        <w:rPr>
          <w:rFonts w:cstheme="minorHAnsi"/>
          <w:sz w:val="24"/>
          <w:szCs w:val="24"/>
        </w:rPr>
        <w:t>Upon returning to school</w:t>
      </w:r>
      <w:r w:rsidR="00AD26CF" w:rsidRPr="00F04609">
        <w:rPr>
          <w:rFonts w:cstheme="minorHAnsi"/>
          <w:sz w:val="24"/>
          <w:szCs w:val="24"/>
        </w:rPr>
        <w:t>, students shou</w:t>
      </w:r>
      <w:r w:rsidR="00085F0A" w:rsidRPr="00F04609">
        <w:rPr>
          <w:rFonts w:cstheme="minorHAnsi"/>
          <w:sz w:val="24"/>
          <w:szCs w:val="24"/>
        </w:rPr>
        <w:t xml:space="preserve">ld </w:t>
      </w:r>
      <w:r w:rsidR="00000154" w:rsidRPr="00F04609">
        <w:rPr>
          <w:rFonts w:cstheme="minorHAnsi"/>
          <w:sz w:val="24"/>
          <w:szCs w:val="24"/>
        </w:rPr>
        <w:t>find out what work they missed</w:t>
      </w:r>
      <w:r w:rsidRPr="00F04609">
        <w:rPr>
          <w:rFonts w:cstheme="minorHAnsi"/>
          <w:sz w:val="24"/>
          <w:szCs w:val="24"/>
        </w:rPr>
        <w:t xml:space="preserve"> by visiting their teachers</w:t>
      </w:r>
      <w:r w:rsidR="00000154" w:rsidRPr="00F04609">
        <w:rPr>
          <w:rFonts w:cstheme="minorHAnsi"/>
          <w:sz w:val="24"/>
          <w:szCs w:val="24"/>
        </w:rPr>
        <w:t xml:space="preserve"> during FLEX period</w:t>
      </w:r>
      <w:r w:rsidRPr="00F04609">
        <w:rPr>
          <w:rFonts w:cstheme="minorHAnsi"/>
          <w:sz w:val="24"/>
          <w:szCs w:val="24"/>
        </w:rPr>
        <w:t xml:space="preserve">. </w:t>
      </w:r>
      <w:r w:rsidR="00AD26CF" w:rsidRPr="00F04609">
        <w:rPr>
          <w:rFonts w:cstheme="minorHAnsi"/>
          <w:sz w:val="24"/>
          <w:szCs w:val="24"/>
        </w:rPr>
        <w:t>It is the student’s responsibility to find out what they missed. Students who are absent must be prepared to make up all missed work within one (1) cycle of their absence. Students will be held responsible for scheduling a make-up date for tests and quizzes.</w:t>
      </w:r>
      <w:r w:rsidRPr="00DE694A">
        <w:rPr>
          <w:rFonts w:cstheme="minorHAnsi"/>
        </w:rPr>
        <w:t xml:space="preserve"> </w:t>
      </w:r>
    </w:p>
    <w:p w:rsidR="00AD26CF" w:rsidRPr="00DE694A" w:rsidRDefault="00AD26CF" w:rsidP="00AD26CF">
      <w:pPr>
        <w:rPr>
          <w:rFonts w:cstheme="minorHAnsi"/>
        </w:rPr>
      </w:pPr>
    </w:p>
    <w:p w:rsidR="00AD26CF" w:rsidRPr="00DE694A" w:rsidRDefault="00AD26CF" w:rsidP="00AD26CF">
      <w:pPr>
        <w:jc w:val="center"/>
        <w:rPr>
          <w:rFonts w:cstheme="minorHAnsi"/>
        </w:rPr>
      </w:pPr>
      <w:r w:rsidRPr="00DE694A">
        <w:rPr>
          <w:rFonts w:cstheme="minorHAnsi"/>
          <w:noProof/>
        </w:rPr>
        <w:lastRenderedPageBreak/>
        <w:drawing>
          <wp:inline distT="0" distB="0" distL="0" distR="0">
            <wp:extent cx="502920" cy="457200"/>
            <wp:effectExtent l="0" t="0" r="0" b="0"/>
            <wp:docPr id="1" name="Picture 1" descr="MPj0402355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j04023550000%5b1%5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920" cy="457200"/>
                    </a:xfrm>
                    <a:prstGeom prst="rect">
                      <a:avLst/>
                    </a:prstGeom>
                    <a:noFill/>
                    <a:ln>
                      <a:noFill/>
                    </a:ln>
                  </pic:spPr>
                </pic:pic>
              </a:graphicData>
            </a:graphic>
          </wp:inline>
        </w:drawing>
      </w:r>
    </w:p>
    <w:p w:rsidR="00AD26CF" w:rsidRPr="00DE694A" w:rsidRDefault="00AD26CF" w:rsidP="00AD26CF">
      <w:pPr>
        <w:rPr>
          <w:rFonts w:cstheme="minorHAnsi"/>
          <w:b/>
          <w:u w:val="single"/>
        </w:rPr>
      </w:pPr>
      <w:r w:rsidRPr="00DE694A">
        <w:rPr>
          <w:rFonts w:cstheme="minorHAnsi"/>
          <w:b/>
          <w:u w:val="single"/>
        </w:rPr>
        <w:t>Student journals:</w:t>
      </w:r>
    </w:p>
    <w:p w:rsidR="00AD26CF" w:rsidRPr="00DE694A" w:rsidRDefault="00AD26CF" w:rsidP="00AD26CF">
      <w:pPr>
        <w:jc w:val="center"/>
        <w:rPr>
          <w:rFonts w:cstheme="minorHAnsi"/>
          <w:b/>
          <w:i/>
        </w:rPr>
      </w:pPr>
      <w:r w:rsidRPr="00DE694A">
        <w:rPr>
          <w:rFonts w:cstheme="minorHAnsi"/>
          <w:b/>
          <w:i/>
        </w:rPr>
        <w:t>What is a Student journal?</w:t>
      </w:r>
    </w:p>
    <w:p w:rsidR="00AD26CF" w:rsidRPr="00F04609" w:rsidRDefault="00AD26CF" w:rsidP="00AD26CF">
      <w:pPr>
        <w:rPr>
          <w:rFonts w:cstheme="minorHAnsi"/>
          <w:sz w:val="24"/>
          <w:szCs w:val="24"/>
        </w:rPr>
      </w:pPr>
      <w:r w:rsidRPr="00F04609">
        <w:rPr>
          <w:rFonts w:cstheme="minorHAnsi"/>
          <w:sz w:val="24"/>
          <w:szCs w:val="24"/>
        </w:rPr>
        <w:t>Each student will have their own personal journal book. We will be writing a journal every Monday at the beginning of class. This is a place to record your reactions, ideas, thoughts, dreams and opinions. A student journal is not a diary where you record your actions and secrets. When journals are in the possession of the teacher, they are confidential unless Mrs. Rollman believes that the information written is harmful to the writer or others.</w:t>
      </w:r>
      <w:r w:rsidR="00C92A60" w:rsidRPr="00F04609">
        <w:rPr>
          <w:rFonts w:cstheme="minorHAnsi"/>
          <w:sz w:val="24"/>
          <w:szCs w:val="24"/>
        </w:rPr>
        <w:t xml:space="preserve"> </w:t>
      </w:r>
    </w:p>
    <w:p w:rsidR="00AD26CF" w:rsidRPr="00DE694A" w:rsidRDefault="00AD26CF" w:rsidP="00AD26CF">
      <w:pPr>
        <w:jc w:val="center"/>
        <w:rPr>
          <w:rFonts w:cstheme="minorHAnsi"/>
          <w:b/>
          <w:i/>
        </w:rPr>
      </w:pPr>
      <w:r w:rsidRPr="00DE694A">
        <w:rPr>
          <w:rFonts w:cstheme="minorHAnsi"/>
          <w:b/>
          <w:i/>
        </w:rPr>
        <w:t>What will you write about?</w:t>
      </w:r>
    </w:p>
    <w:p w:rsidR="00AD26CF" w:rsidRPr="00F04609" w:rsidRDefault="00AD26CF" w:rsidP="00AD26CF">
      <w:pPr>
        <w:numPr>
          <w:ilvl w:val="0"/>
          <w:numId w:val="3"/>
        </w:numPr>
        <w:rPr>
          <w:rFonts w:cstheme="minorHAnsi"/>
          <w:sz w:val="24"/>
          <w:szCs w:val="24"/>
        </w:rPr>
      </w:pPr>
      <w:r w:rsidRPr="00F04609">
        <w:rPr>
          <w:rFonts w:cstheme="minorHAnsi"/>
          <w:sz w:val="24"/>
          <w:szCs w:val="24"/>
        </w:rPr>
        <w:t>Personal choice</w:t>
      </w:r>
    </w:p>
    <w:p w:rsidR="00AD26CF" w:rsidRPr="00F04609" w:rsidRDefault="00AD26CF" w:rsidP="00AD26CF">
      <w:pPr>
        <w:numPr>
          <w:ilvl w:val="0"/>
          <w:numId w:val="3"/>
        </w:numPr>
        <w:rPr>
          <w:rFonts w:cstheme="minorHAnsi"/>
          <w:sz w:val="24"/>
          <w:szCs w:val="24"/>
        </w:rPr>
      </w:pPr>
      <w:r w:rsidRPr="00F04609">
        <w:rPr>
          <w:rFonts w:cstheme="minorHAnsi"/>
          <w:sz w:val="24"/>
          <w:szCs w:val="24"/>
        </w:rPr>
        <w:t>Responses to quotes</w:t>
      </w:r>
    </w:p>
    <w:p w:rsidR="00AD26CF" w:rsidRPr="00F04609" w:rsidRDefault="00AD26CF" w:rsidP="00AD26CF">
      <w:pPr>
        <w:numPr>
          <w:ilvl w:val="0"/>
          <w:numId w:val="3"/>
        </w:numPr>
        <w:rPr>
          <w:rFonts w:cstheme="minorHAnsi"/>
          <w:sz w:val="24"/>
          <w:szCs w:val="24"/>
        </w:rPr>
      </w:pPr>
      <w:r w:rsidRPr="00F04609">
        <w:rPr>
          <w:rFonts w:cstheme="minorHAnsi"/>
          <w:sz w:val="24"/>
          <w:szCs w:val="24"/>
        </w:rPr>
        <w:t>Your opinion on a topic discussed in class</w:t>
      </w:r>
    </w:p>
    <w:p w:rsidR="00AD26CF" w:rsidRPr="00F04609" w:rsidRDefault="00AD26CF" w:rsidP="00AD26CF">
      <w:pPr>
        <w:numPr>
          <w:ilvl w:val="0"/>
          <w:numId w:val="3"/>
        </w:numPr>
        <w:rPr>
          <w:rFonts w:cstheme="minorHAnsi"/>
          <w:sz w:val="24"/>
          <w:szCs w:val="24"/>
        </w:rPr>
      </w:pPr>
      <w:r w:rsidRPr="00F04609">
        <w:rPr>
          <w:rFonts w:cstheme="minorHAnsi"/>
          <w:sz w:val="24"/>
          <w:szCs w:val="24"/>
        </w:rPr>
        <w:t>Answers to questions posed by your teacher</w:t>
      </w:r>
    </w:p>
    <w:p w:rsidR="00AD26CF" w:rsidRPr="00F04609" w:rsidRDefault="00AD26CF" w:rsidP="00AD26CF">
      <w:pPr>
        <w:ind w:left="720"/>
        <w:rPr>
          <w:rFonts w:cstheme="minorHAnsi"/>
          <w:sz w:val="24"/>
          <w:szCs w:val="24"/>
        </w:rPr>
      </w:pPr>
    </w:p>
    <w:p w:rsidR="00AD26CF" w:rsidRPr="00F04609" w:rsidRDefault="00AD26CF" w:rsidP="00AD26CF">
      <w:pPr>
        <w:jc w:val="center"/>
        <w:rPr>
          <w:rFonts w:cstheme="minorHAnsi"/>
          <w:b/>
          <w:i/>
          <w:sz w:val="24"/>
          <w:szCs w:val="24"/>
        </w:rPr>
      </w:pPr>
      <w:r w:rsidRPr="00F04609">
        <w:rPr>
          <w:rFonts w:cstheme="minorHAnsi"/>
          <w:b/>
          <w:i/>
          <w:sz w:val="24"/>
          <w:szCs w:val="24"/>
        </w:rPr>
        <w:t>What is the format?</w:t>
      </w:r>
    </w:p>
    <w:p w:rsidR="00AD26CF" w:rsidRPr="00F04609" w:rsidRDefault="00AD26CF" w:rsidP="00AD26CF">
      <w:pPr>
        <w:numPr>
          <w:ilvl w:val="0"/>
          <w:numId w:val="4"/>
        </w:numPr>
        <w:rPr>
          <w:rFonts w:cstheme="minorHAnsi"/>
          <w:sz w:val="24"/>
          <w:szCs w:val="24"/>
        </w:rPr>
      </w:pPr>
      <w:r w:rsidRPr="00F04609">
        <w:rPr>
          <w:rFonts w:cstheme="minorHAnsi"/>
          <w:sz w:val="24"/>
          <w:szCs w:val="24"/>
        </w:rPr>
        <w:t>Proper heading (see heading for all writing assignments)</w:t>
      </w:r>
    </w:p>
    <w:p w:rsidR="00AD26CF" w:rsidRPr="00F04609" w:rsidRDefault="00AD26CF" w:rsidP="00AD26CF">
      <w:pPr>
        <w:numPr>
          <w:ilvl w:val="0"/>
          <w:numId w:val="4"/>
        </w:numPr>
        <w:rPr>
          <w:rFonts w:cstheme="minorHAnsi"/>
          <w:sz w:val="24"/>
          <w:szCs w:val="24"/>
        </w:rPr>
      </w:pPr>
      <w:r w:rsidRPr="00F04609">
        <w:rPr>
          <w:rFonts w:cstheme="minorHAnsi"/>
          <w:sz w:val="24"/>
          <w:szCs w:val="24"/>
        </w:rPr>
        <w:t>7 complete sentences per entry</w:t>
      </w:r>
    </w:p>
    <w:p w:rsidR="00AD26CF" w:rsidRPr="00F04609" w:rsidRDefault="00AD26CF" w:rsidP="00AD26CF">
      <w:pPr>
        <w:numPr>
          <w:ilvl w:val="0"/>
          <w:numId w:val="4"/>
        </w:numPr>
        <w:rPr>
          <w:rFonts w:cstheme="minorHAnsi"/>
          <w:sz w:val="24"/>
          <w:szCs w:val="24"/>
        </w:rPr>
      </w:pPr>
      <w:r w:rsidRPr="00F04609">
        <w:rPr>
          <w:rFonts w:cstheme="minorHAnsi"/>
          <w:sz w:val="24"/>
          <w:szCs w:val="24"/>
        </w:rPr>
        <w:t>Each entry is worth 10 points ( 1 poin</w:t>
      </w:r>
      <w:r w:rsidR="00DE694A" w:rsidRPr="00F04609">
        <w:rPr>
          <w:rFonts w:cstheme="minorHAnsi"/>
          <w:sz w:val="24"/>
          <w:szCs w:val="24"/>
        </w:rPr>
        <w:t xml:space="preserve">t per sentence and 3 points distributed between </w:t>
      </w:r>
      <w:r w:rsidRPr="00F04609">
        <w:rPr>
          <w:rFonts w:cstheme="minorHAnsi"/>
          <w:sz w:val="24"/>
          <w:szCs w:val="24"/>
        </w:rPr>
        <w:t xml:space="preserve">neatness, </w:t>
      </w:r>
      <w:r w:rsidR="00C92A60" w:rsidRPr="00F04609">
        <w:rPr>
          <w:rFonts w:cstheme="minorHAnsi"/>
          <w:sz w:val="24"/>
          <w:szCs w:val="24"/>
        </w:rPr>
        <w:t>proper</w:t>
      </w:r>
      <w:r w:rsidR="00DE694A" w:rsidRPr="00F04609">
        <w:rPr>
          <w:rFonts w:cstheme="minorHAnsi"/>
          <w:sz w:val="24"/>
          <w:szCs w:val="24"/>
        </w:rPr>
        <w:t xml:space="preserve"> </w:t>
      </w:r>
      <w:r w:rsidRPr="00F04609">
        <w:rPr>
          <w:rFonts w:cstheme="minorHAnsi"/>
          <w:sz w:val="24"/>
          <w:szCs w:val="24"/>
        </w:rPr>
        <w:t>heading, and effort)</w:t>
      </w:r>
    </w:p>
    <w:p w:rsidR="000F2398" w:rsidRPr="00F04609" w:rsidRDefault="000F2398">
      <w:pPr>
        <w:rPr>
          <w:rFonts w:cstheme="minorHAnsi"/>
          <w:sz w:val="24"/>
          <w:szCs w:val="24"/>
        </w:rPr>
      </w:pPr>
    </w:p>
    <w:p w:rsidR="00AD26CF" w:rsidRPr="00F04609" w:rsidRDefault="00AD26CF" w:rsidP="00AD26CF">
      <w:pPr>
        <w:ind w:left="787"/>
        <w:jc w:val="center"/>
        <w:rPr>
          <w:rFonts w:cstheme="minorHAnsi"/>
          <w:b/>
          <w:sz w:val="24"/>
          <w:szCs w:val="24"/>
        </w:rPr>
      </w:pPr>
      <w:r w:rsidRPr="00F04609">
        <w:rPr>
          <w:rFonts w:cstheme="minorHAnsi"/>
          <w:b/>
          <w:sz w:val="24"/>
          <w:szCs w:val="24"/>
        </w:rPr>
        <w:t>***</w:t>
      </w:r>
      <w:r w:rsidRPr="00F04609">
        <w:rPr>
          <w:rFonts w:cstheme="minorHAnsi"/>
          <w:i/>
          <w:sz w:val="24"/>
          <w:szCs w:val="24"/>
        </w:rPr>
        <w:t xml:space="preserve">Journals may not necessarily be read immediately by your teacher </w:t>
      </w:r>
      <w:r w:rsidRPr="00F04609">
        <w:rPr>
          <w:rFonts w:cstheme="minorHAnsi"/>
          <w:b/>
          <w:sz w:val="24"/>
          <w:szCs w:val="24"/>
        </w:rPr>
        <w:t>***</w:t>
      </w:r>
    </w:p>
    <w:p w:rsidR="00C92A60" w:rsidRPr="00DE694A" w:rsidRDefault="00C92A60" w:rsidP="00C92A60">
      <w:pPr>
        <w:jc w:val="center"/>
        <w:rPr>
          <w:rFonts w:cstheme="minorHAnsi"/>
          <w:b/>
          <w:sz w:val="24"/>
          <w:szCs w:val="24"/>
          <w:u w:val="single"/>
        </w:rPr>
      </w:pPr>
      <w:r w:rsidRPr="00DE694A">
        <w:rPr>
          <w:rFonts w:cstheme="minorHAnsi"/>
          <w:b/>
          <w:sz w:val="24"/>
          <w:szCs w:val="24"/>
          <w:u w:val="single"/>
        </w:rPr>
        <w:t xml:space="preserve">Heading for </w:t>
      </w:r>
      <w:r w:rsidRPr="00DE694A">
        <w:rPr>
          <w:rFonts w:cstheme="minorHAnsi"/>
          <w:b/>
          <w:i/>
          <w:sz w:val="24"/>
          <w:szCs w:val="24"/>
          <w:u w:val="single"/>
        </w:rPr>
        <w:t>all</w:t>
      </w:r>
      <w:r w:rsidRPr="00DE694A">
        <w:rPr>
          <w:rFonts w:cstheme="minorHAnsi"/>
          <w:b/>
          <w:sz w:val="24"/>
          <w:szCs w:val="24"/>
          <w:u w:val="single"/>
        </w:rPr>
        <w:t xml:space="preserve"> writing assignments and journals:</w:t>
      </w:r>
    </w:p>
    <w:p w:rsidR="00C92A60" w:rsidRPr="00DE694A" w:rsidRDefault="00C92A60" w:rsidP="00C92A60">
      <w:pPr>
        <w:rPr>
          <w:rFonts w:cstheme="minorHAnsi"/>
          <w:b/>
          <w:sz w:val="24"/>
          <w:szCs w:val="24"/>
        </w:rPr>
      </w:pPr>
    </w:p>
    <w:p w:rsidR="00C92A60" w:rsidRPr="00DE694A" w:rsidRDefault="00C92A60" w:rsidP="00C92A60">
      <w:pPr>
        <w:ind w:left="720" w:firstLine="720"/>
        <w:rPr>
          <w:rFonts w:cstheme="minorHAnsi"/>
          <w:sz w:val="24"/>
          <w:szCs w:val="24"/>
        </w:rPr>
      </w:pPr>
      <w:r w:rsidRPr="00DE694A">
        <w:rPr>
          <w:rFonts w:cstheme="minorHAnsi"/>
          <w:sz w:val="24"/>
          <w:szCs w:val="24"/>
        </w:rPr>
        <w:t>Name</w:t>
      </w:r>
      <w:r w:rsidRPr="00DE694A">
        <w:rPr>
          <w:rFonts w:cstheme="minorHAnsi"/>
          <w:sz w:val="24"/>
          <w:szCs w:val="24"/>
        </w:rPr>
        <w:tab/>
      </w:r>
      <w:r w:rsidRPr="00DE694A">
        <w:rPr>
          <w:rFonts w:cstheme="minorHAnsi"/>
          <w:sz w:val="24"/>
          <w:szCs w:val="24"/>
        </w:rPr>
        <w:tab/>
      </w:r>
      <w:r w:rsidRPr="00DE694A">
        <w:rPr>
          <w:rFonts w:cstheme="minorHAnsi"/>
          <w:sz w:val="24"/>
          <w:szCs w:val="24"/>
        </w:rPr>
        <w:tab/>
      </w:r>
      <w:r w:rsidRPr="00DE694A">
        <w:rPr>
          <w:rFonts w:cstheme="minorHAnsi"/>
          <w:sz w:val="24"/>
          <w:szCs w:val="24"/>
        </w:rPr>
        <w:tab/>
        <w:t>Class period</w:t>
      </w:r>
    </w:p>
    <w:p w:rsidR="00C92A60" w:rsidRPr="00DE694A" w:rsidRDefault="00C92A60" w:rsidP="00BC0ACD">
      <w:pPr>
        <w:ind w:left="720" w:firstLine="720"/>
        <w:rPr>
          <w:rFonts w:cstheme="minorHAnsi"/>
          <w:sz w:val="24"/>
          <w:szCs w:val="24"/>
        </w:rPr>
      </w:pPr>
      <w:r w:rsidRPr="00DE694A">
        <w:rPr>
          <w:rFonts w:cstheme="minorHAnsi"/>
          <w:sz w:val="24"/>
          <w:szCs w:val="24"/>
        </w:rPr>
        <w:t>Date</w:t>
      </w:r>
      <w:r w:rsidRPr="00DE694A">
        <w:rPr>
          <w:rFonts w:cstheme="minorHAnsi"/>
          <w:sz w:val="24"/>
          <w:szCs w:val="24"/>
        </w:rPr>
        <w:tab/>
      </w:r>
      <w:r w:rsidRPr="00DE694A">
        <w:rPr>
          <w:rFonts w:cstheme="minorHAnsi"/>
          <w:sz w:val="24"/>
          <w:szCs w:val="24"/>
        </w:rPr>
        <w:tab/>
      </w:r>
      <w:r w:rsidRPr="00DE694A">
        <w:rPr>
          <w:rFonts w:cstheme="minorHAnsi"/>
          <w:sz w:val="24"/>
          <w:szCs w:val="24"/>
        </w:rPr>
        <w:tab/>
      </w:r>
      <w:r w:rsidRPr="00DE694A">
        <w:rPr>
          <w:rFonts w:cstheme="minorHAnsi"/>
          <w:sz w:val="24"/>
          <w:szCs w:val="24"/>
        </w:rPr>
        <w:tab/>
        <w:t>Assignment name</w:t>
      </w:r>
    </w:p>
    <w:p w:rsidR="00AD26CF" w:rsidRPr="00DE694A" w:rsidRDefault="00AD26CF" w:rsidP="00AD26CF">
      <w:pPr>
        <w:jc w:val="center"/>
        <w:rPr>
          <w:rFonts w:cstheme="minorHAnsi"/>
          <w:b/>
          <w:sz w:val="24"/>
          <w:szCs w:val="24"/>
        </w:rPr>
      </w:pPr>
    </w:p>
    <w:p w:rsidR="00E75D5F" w:rsidRDefault="00E75D5F" w:rsidP="00AD26CF">
      <w:pPr>
        <w:jc w:val="center"/>
        <w:rPr>
          <w:rFonts w:cstheme="minorHAnsi"/>
          <w:b/>
          <w:sz w:val="24"/>
          <w:szCs w:val="24"/>
        </w:rPr>
      </w:pPr>
    </w:p>
    <w:p w:rsidR="00E75D5F" w:rsidRDefault="00E75D5F" w:rsidP="00AD26CF">
      <w:pPr>
        <w:jc w:val="center"/>
        <w:rPr>
          <w:rFonts w:cstheme="minorHAnsi"/>
          <w:b/>
          <w:sz w:val="24"/>
          <w:szCs w:val="24"/>
        </w:rPr>
      </w:pPr>
    </w:p>
    <w:p w:rsidR="00E75D5F" w:rsidRDefault="00E75D5F" w:rsidP="00AD26CF">
      <w:pPr>
        <w:jc w:val="center"/>
        <w:rPr>
          <w:rFonts w:cstheme="minorHAnsi"/>
          <w:b/>
          <w:sz w:val="24"/>
          <w:szCs w:val="24"/>
        </w:rPr>
      </w:pPr>
    </w:p>
    <w:p w:rsidR="00E75D5F" w:rsidRDefault="00E75D5F" w:rsidP="00AD26CF">
      <w:pPr>
        <w:jc w:val="center"/>
        <w:rPr>
          <w:rFonts w:cstheme="minorHAnsi"/>
          <w:b/>
          <w:sz w:val="24"/>
          <w:szCs w:val="24"/>
        </w:rPr>
      </w:pPr>
    </w:p>
    <w:p w:rsidR="00AD26CF" w:rsidRPr="00DE694A" w:rsidRDefault="00AD26CF" w:rsidP="00AD26CF">
      <w:pPr>
        <w:jc w:val="center"/>
        <w:rPr>
          <w:rFonts w:cstheme="minorHAnsi"/>
          <w:b/>
          <w:sz w:val="24"/>
          <w:szCs w:val="24"/>
        </w:rPr>
      </w:pPr>
      <w:r w:rsidRPr="00DE694A">
        <w:rPr>
          <w:rFonts w:cstheme="minorHAnsi"/>
          <w:b/>
          <w:sz w:val="24"/>
          <w:szCs w:val="24"/>
        </w:rPr>
        <w:lastRenderedPageBreak/>
        <w:t>D.I.R.T</w:t>
      </w:r>
    </w:p>
    <w:p w:rsidR="00AD26CF" w:rsidRPr="00DE694A" w:rsidRDefault="00AD26CF" w:rsidP="00AD26CF">
      <w:pPr>
        <w:jc w:val="center"/>
        <w:rPr>
          <w:rFonts w:cstheme="minorHAnsi"/>
          <w:sz w:val="24"/>
          <w:szCs w:val="24"/>
        </w:rPr>
      </w:pPr>
      <w:r w:rsidRPr="00DE694A">
        <w:rPr>
          <w:rFonts w:cstheme="minorHAnsi"/>
          <w:sz w:val="24"/>
          <w:szCs w:val="24"/>
        </w:rPr>
        <w:t>(Designated Independent Reading Time)</w:t>
      </w:r>
    </w:p>
    <w:p w:rsidR="00AD26CF" w:rsidRPr="00DE694A" w:rsidRDefault="00AD26CF" w:rsidP="00AD26CF">
      <w:pPr>
        <w:jc w:val="center"/>
        <w:rPr>
          <w:rFonts w:cstheme="minorHAnsi"/>
          <w:sz w:val="24"/>
          <w:szCs w:val="24"/>
        </w:rPr>
      </w:pPr>
    </w:p>
    <w:p w:rsidR="00AD26CF" w:rsidRPr="00DE694A" w:rsidRDefault="00AD26CF" w:rsidP="00AD26CF">
      <w:pPr>
        <w:rPr>
          <w:rFonts w:cstheme="minorHAnsi"/>
          <w:sz w:val="24"/>
          <w:szCs w:val="24"/>
        </w:rPr>
      </w:pPr>
      <w:r w:rsidRPr="00DE694A">
        <w:rPr>
          <w:rFonts w:cstheme="minorHAnsi"/>
          <w:sz w:val="24"/>
          <w:szCs w:val="24"/>
        </w:rPr>
        <w:t xml:space="preserve">Every Friday at the beginning of class we will be reading silently for 20 minutes. Every student will be taken to the library </w:t>
      </w:r>
      <w:r w:rsidRPr="00DE694A">
        <w:rPr>
          <w:rFonts w:cstheme="minorHAnsi"/>
          <w:i/>
          <w:sz w:val="24"/>
          <w:szCs w:val="24"/>
        </w:rPr>
        <w:t>monthly</w:t>
      </w:r>
      <w:r w:rsidRPr="00DE694A">
        <w:rPr>
          <w:rFonts w:cstheme="minorHAnsi"/>
          <w:sz w:val="24"/>
          <w:szCs w:val="24"/>
        </w:rPr>
        <w:t xml:space="preserve"> to get a book. If students would rather read their own books or use an E-reader, they may do so. Every student is required to have a book with them on Fridays for this purpose. Students that do not have a book with them will lose 5 homework points each time.</w:t>
      </w:r>
    </w:p>
    <w:p w:rsidR="00AD26CF" w:rsidRPr="00DE694A" w:rsidRDefault="00AD26CF" w:rsidP="00AD26CF">
      <w:pPr>
        <w:rPr>
          <w:rFonts w:cstheme="minorHAnsi"/>
          <w:sz w:val="24"/>
          <w:szCs w:val="24"/>
        </w:rPr>
      </w:pPr>
    </w:p>
    <w:p w:rsidR="00AD26CF" w:rsidRPr="00DE694A" w:rsidRDefault="00AD26CF" w:rsidP="00AD26CF">
      <w:pPr>
        <w:rPr>
          <w:rFonts w:cstheme="minorHAnsi"/>
          <w:b/>
          <w:sz w:val="24"/>
          <w:szCs w:val="24"/>
          <w:u w:val="single"/>
        </w:rPr>
      </w:pPr>
      <w:r w:rsidRPr="00DE694A">
        <w:rPr>
          <w:rFonts w:cstheme="minorHAnsi"/>
          <w:b/>
          <w:sz w:val="24"/>
          <w:szCs w:val="24"/>
          <w:u w:val="single"/>
        </w:rPr>
        <w:t>Book reports:</w:t>
      </w:r>
    </w:p>
    <w:p w:rsidR="00AD26CF" w:rsidRPr="00DE694A" w:rsidRDefault="00AD26CF" w:rsidP="00AD26CF">
      <w:pPr>
        <w:rPr>
          <w:rFonts w:cstheme="minorHAnsi"/>
          <w:sz w:val="24"/>
          <w:szCs w:val="24"/>
        </w:rPr>
      </w:pPr>
      <w:r w:rsidRPr="00DE694A">
        <w:rPr>
          <w:rFonts w:cstheme="minorHAnsi"/>
          <w:sz w:val="24"/>
          <w:szCs w:val="24"/>
        </w:rPr>
        <w:t>Each quarter students have a chance to earn extra credit points. In o</w:t>
      </w:r>
      <w:r w:rsidR="00DE694A" w:rsidRPr="00DE694A">
        <w:rPr>
          <w:rFonts w:cstheme="minorHAnsi"/>
          <w:sz w:val="24"/>
          <w:szCs w:val="24"/>
        </w:rPr>
        <w:t>rder to earn points, students need to read a book and complete a book report worksheet</w:t>
      </w:r>
      <w:r w:rsidRPr="00DE694A">
        <w:rPr>
          <w:rFonts w:cstheme="minorHAnsi"/>
          <w:sz w:val="24"/>
          <w:szCs w:val="24"/>
        </w:rPr>
        <w:t xml:space="preserve">. </w:t>
      </w:r>
      <w:r w:rsidR="00DE694A" w:rsidRPr="00DE694A">
        <w:rPr>
          <w:rFonts w:cstheme="minorHAnsi"/>
          <w:sz w:val="24"/>
          <w:szCs w:val="24"/>
        </w:rPr>
        <w:t>When a book report wor</w:t>
      </w:r>
      <w:r w:rsidR="00E75D5F">
        <w:rPr>
          <w:rFonts w:cstheme="minorHAnsi"/>
          <w:sz w:val="24"/>
          <w:szCs w:val="24"/>
        </w:rPr>
        <w:t>ksheet is submitted,</w:t>
      </w:r>
      <w:r w:rsidR="00DE694A" w:rsidRPr="00DE694A">
        <w:rPr>
          <w:rFonts w:cstheme="minorHAnsi"/>
          <w:sz w:val="24"/>
          <w:szCs w:val="24"/>
        </w:rPr>
        <w:t xml:space="preserve"> a sh</w:t>
      </w:r>
      <w:r w:rsidR="00E75D5F">
        <w:rPr>
          <w:rFonts w:cstheme="minorHAnsi"/>
          <w:sz w:val="24"/>
          <w:szCs w:val="24"/>
        </w:rPr>
        <w:t xml:space="preserve">ort question and answer session will follow. </w:t>
      </w:r>
      <w:r w:rsidRPr="00DE694A">
        <w:rPr>
          <w:rFonts w:cstheme="minorHAnsi"/>
          <w:sz w:val="24"/>
          <w:szCs w:val="24"/>
        </w:rPr>
        <w:t>Students may earn up to 30</w:t>
      </w:r>
      <w:r w:rsidR="00DE694A" w:rsidRPr="00DE694A">
        <w:rPr>
          <w:rFonts w:cstheme="minorHAnsi"/>
          <w:sz w:val="24"/>
          <w:szCs w:val="24"/>
        </w:rPr>
        <w:t xml:space="preserve"> points per quarter. Each report that is</w:t>
      </w:r>
      <w:r w:rsidRPr="00DE694A">
        <w:rPr>
          <w:rFonts w:cstheme="minorHAnsi"/>
          <w:sz w:val="24"/>
          <w:szCs w:val="24"/>
        </w:rPr>
        <w:t xml:space="preserve"> submitted is worth 10 pts. Each category, with the exception of title, author, and the character sections, should contain at least </w:t>
      </w:r>
      <w:r w:rsidR="00C92A60" w:rsidRPr="00DE694A">
        <w:rPr>
          <w:rFonts w:cstheme="minorHAnsi"/>
          <w:sz w:val="24"/>
          <w:szCs w:val="24"/>
        </w:rPr>
        <w:t xml:space="preserve">five or more descriptive sentences. </w:t>
      </w:r>
    </w:p>
    <w:p w:rsidR="00DE694A" w:rsidRPr="00DE694A" w:rsidRDefault="00DE694A" w:rsidP="00AD26CF">
      <w:pPr>
        <w:rPr>
          <w:rFonts w:cstheme="minorHAnsi"/>
        </w:rPr>
      </w:pPr>
    </w:p>
    <w:p w:rsidR="00AD26CF" w:rsidRPr="00DE694A" w:rsidRDefault="00AD26CF" w:rsidP="00DE694A">
      <w:pPr>
        <w:pBdr>
          <w:top w:val="triple" w:sz="4" w:space="1" w:color="auto"/>
          <w:left w:val="triple" w:sz="4" w:space="4" w:color="auto"/>
          <w:bottom w:val="triple" w:sz="4" w:space="0" w:color="auto"/>
          <w:right w:val="triple" w:sz="4" w:space="0" w:color="auto"/>
        </w:pBdr>
        <w:rPr>
          <w:rFonts w:cstheme="minorHAnsi"/>
          <w:b/>
          <w:bCs/>
          <w:u w:val="single"/>
        </w:rPr>
      </w:pPr>
      <w:r w:rsidRPr="00DE694A">
        <w:rPr>
          <w:rFonts w:cstheme="minorHAnsi"/>
          <w:b/>
          <w:bCs/>
          <w:u w:val="single"/>
        </w:rPr>
        <w:t>Daily Routine Procedures</w:t>
      </w:r>
      <w:r w:rsidRPr="00DE694A">
        <w:rPr>
          <w:rFonts w:cstheme="minorHAnsi"/>
          <w:b/>
          <w:bCs/>
        </w:rPr>
        <w:t>:</w:t>
      </w:r>
    </w:p>
    <w:p w:rsidR="00AD26CF" w:rsidRPr="00DE694A" w:rsidRDefault="00AD26CF" w:rsidP="00AD26CF">
      <w:pPr>
        <w:pStyle w:val="BodyText"/>
        <w:jc w:val="left"/>
        <w:rPr>
          <w:rFonts w:cstheme="minorHAnsi"/>
          <w:sz w:val="24"/>
          <w:szCs w:val="24"/>
        </w:rPr>
      </w:pPr>
      <w:r w:rsidRPr="00DE694A">
        <w:rPr>
          <w:rFonts w:cstheme="minorHAnsi"/>
          <w:b/>
          <w:sz w:val="24"/>
          <w:szCs w:val="24"/>
        </w:rPr>
        <w:t>1.</w:t>
      </w:r>
      <w:r w:rsidRPr="00DE694A">
        <w:rPr>
          <w:rFonts w:cstheme="minorHAnsi"/>
          <w:sz w:val="24"/>
          <w:szCs w:val="24"/>
        </w:rPr>
        <w:t xml:space="preserve"> Upon entering class, students are to gather any materials they need and take their designated seat.</w:t>
      </w:r>
    </w:p>
    <w:p w:rsidR="00AD26CF" w:rsidRPr="00DE694A" w:rsidRDefault="00AD26CF" w:rsidP="00AD26CF">
      <w:pPr>
        <w:pStyle w:val="BodyText"/>
        <w:jc w:val="left"/>
        <w:rPr>
          <w:rFonts w:cstheme="minorHAnsi"/>
          <w:sz w:val="24"/>
          <w:szCs w:val="24"/>
        </w:rPr>
      </w:pPr>
      <w:r w:rsidRPr="00DE694A">
        <w:rPr>
          <w:rFonts w:cstheme="minorHAnsi"/>
          <w:b/>
          <w:sz w:val="24"/>
          <w:szCs w:val="24"/>
        </w:rPr>
        <w:t>2.</w:t>
      </w:r>
      <w:r w:rsidRPr="00DE694A">
        <w:rPr>
          <w:rFonts w:cstheme="minorHAnsi"/>
          <w:sz w:val="24"/>
          <w:szCs w:val="24"/>
        </w:rPr>
        <w:t xml:space="preserve"> Students are to read the board and complete the “Do now” activity.</w:t>
      </w:r>
    </w:p>
    <w:p w:rsidR="00AD26CF" w:rsidRPr="00DE694A" w:rsidRDefault="00AD26CF" w:rsidP="00AD26CF">
      <w:pPr>
        <w:pStyle w:val="BodyText"/>
        <w:jc w:val="left"/>
        <w:rPr>
          <w:rFonts w:cstheme="minorHAnsi"/>
          <w:sz w:val="24"/>
          <w:szCs w:val="24"/>
        </w:rPr>
      </w:pPr>
      <w:r w:rsidRPr="00DE694A">
        <w:rPr>
          <w:rFonts w:cstheme="minorHAnsi"/>
          <w:b/>
          <w:sz w:val="24"/>
          <w:szCs w:val="24"/>
        </w:rPr>
        <w:t>3.</w:t>
      </w:r>
      <w:r w:rsidRPr="00DE694A">
        <w:rPr>
          <w:rFonts w:cstheme="minorHAnsi"/>
          <w:sz w:val="24"/>
          <w:szCs w:val="24"/>
        </w:rPr>
        <w:t xml:space="preserve"> If you need to sharpen your pencil or hand in any assignments that are past due, now is the best time to do it.</w:t>
      </w:r>
    </w:p>
    <w:p w:rsidR="005D219A" w:rsidRPr="00DE694A" w:rsidRDefault="00AD26CF" w:rsidP="005D219A">
      <w:pPr>
        <w:pStyle w:val="BodyText"/>
        <w:jc w:val="left"/>
        <w:rPr>
          <w:rFonts w:cstheme="minorHAnsi"/>
          <w:sz w:val="24"/>
          <w:szCs w:val="24"/>
        </w:rPr>
      </w:pPr>
      <w:r w:rsidRPr="00DE694A">
        <w:rPr>
          <w:rFonts w:cstheme="minorHAnsi"/>
          <w:b/>
          <w:sz w:val="24"/>
          <w:szCs w:val="24"/>
        </w:rPr>
        <w:t xml:space="preserve">4. </w:t>
      </w:r>
      <w:r w:rsidRPr="00DE694A">
        <w:rPr>
          <w:rFonts w:cstheme="minorHAnsi"/>
          <w:sz w:val="24"/>
          <w:szCs w:val="24"/>
        </w:rPr>
        <w:t>We work from the time you arrive in class until the end of the class p</w:t>
      </w:r>
      <w:r w:rsidR="00DE694A" w:rsidRPr="00DE694A">
        <w:rPr>
          <w:rFonts w:cstheme="minorHAnsi"/>
          <w:sz w:val="24"/>
          <w:szCs w:val="24"/>
        </w:rPr>
        <w:t>eriod</w:t>
      </w:r>
    </w:p>
    <w:p w:rsidR="005D219A" w:rsidRPr="00DE694A" w:rsidRDefault="005D219A" w:rsidP="005D219A">
      <w:pPr>
        <w:pStyle w:val="BodyText"/>
        <w:jc w:val="left"/>
        <w:rPr>
          <w:rFonts w:cstheme="minorHAnsi"/>
        </w:rPr>
      </w:pPr>
    </w:p>
    <w:p w:rsidR="005D219A" w:rsidRPr="00DE694A" w:rsidRDefault="005D219A" w:rsidP="005D219A">
      <w:pPr>
        <w:pStyle w:val="BodyText"/>
        <w:jc w:val="left"/>
        <w:rPr>
          <w:rFonts w:cstheme="minorHAnsi"/>
          <w:b/>
          <w:sz w:val="24"/>
          <w:szCs w:val="24"/>
        </w:rPr>
      </w:pPr>
      <w:r w:rsidRPr="00DE694A">
        <w:rPr>
          <w:rFonts w:cstheme="minorHAnsi"/>
          <w:b/>
          <w:sz w:val="24"/>
          <w:szCs w:val="24"/>
          <w:u w:val="single"/>
        </w:rPr>
        <w:t>Bathroom policy</w:t>
      </w:r>
    </w:p>
    <w:p w:rsidR="000951A2" w:rsidRPr="00DE694A" w:rsidRDefault="000951A2" w:rsidP="000951A2">
      <w:pPr>
        <w:rPr>
          <w:rFonts w:cstheme="minorHAnsi"/>
        </w:rPr>
      </w:pPr>
      <w:r w:rsidRPr="00DE694A">
        <w:rPr>
          <w:rFonts w:cstheme="minorHAnsi"/>
          <w:sz w:val="24"/>
          <w:szCs w:val="24"/>
        </w:rPr>
        <w:t xml:space="preserve">Students are encouraged to use the lavatory </w:t>
      </w:r>
      <w:r w:rsidRPr="00DE694A">
        <w:rPr>
          <w:rFonts w:cstheme="minorHAnsi"/>
          <w:b/>
          <w:i/>
          <w:sz w:val="24"/>
          <w:szCs w:val="24"/>
          <w:u w:val="single"/>
        </w:rPr>
        <w:t>after</w:t>
      </w:r>
      <w:r w:rsidRPr="00DE694A">
        <w:rPr>
          <w:rFonts w:cstheme="minorHAnsi"/>
          <w:sz w:val="24"/>
          <w:szCs w:val="24"/>
        </w:rPr>
        <w:t xml:space="preserve"> they have completed the daily</w:t>
      </w:r>
      <w:r w:rsidR="00DE694A" w:rsidRPr="00DE694A">
        <w:rPr>
          <w:rFonts w:cstheme="minorHAnsi"/>
          <w:sz w:val="24"/>
          <w:szCs w:val="24"/>
        </w:rPr>
        <w:t xml:space="preserve"> “Do Now” that is on the board</w:t>
      </w:r>
      <w:r w:rsidRPr="00DE694A">
        <w:rPr>
          <w:rFonts w:cstheme="minorHAnsi"/>
          <w:sz w:val="24"/>
          <w:szCs w:val="24"/>
        </w:rPr>
        <w:t>. Students must sign their agenda and sign out on the paper that is hanging on the side chalk board before they leave the room. Students are not allowed to use the bathroom between classes for their own personal safety</w:t>
      </w:r>
      <w:r w:rsidRPr="00DE694A">
        <w:rPr>
          <w:rFonts w:cstheme="minorHAnsi"/>
        </w:rPr>
        <w:t xml:space="preserve">. </w:t>
      </w:r>
    </w:p>
    <w:p w:rsidR="00E75D5F" w:rsidRDefault="00E75D5F" w:rsidP="005D219A">
      <w:pPr>
        <w:pStyle w:val="NormalWeb"/>
        <w:rPr>
          <w:rFonts w:cstheme="minorHAnsi"/>
          <w:b/>
          <w:bCs/>
          <w:sz w:val="24"/>
          <w:szCs w:val="24"/>
          <w:u w:val="single"/>
          <w:lang w:val="en"/>
        </w:rPr>
      </w:pPr>
      <w:bookmarkStart w:id="0" w:name="Communication"/>
      <w:bookmarkEnd w:id="0"/>
    </w:p>
    <w:p w:rsidR="00E75D5F" w:rsidRDefault="00E75D5F" w:rsidP="005D219A">
      <w:pPr>
        <w:pStyle w:val="NormalWeb"/>
        <w:rPr>
          <w:rFonts w:cstheme="minorHAnsi"/>
          <w:b/>
          <w:bCs/>
          <w:sz w:val="24"/>
          <w:szCs w:val="24"/>
          <w:u w:val="single"/>
          <w:lang w:val="en"/>
        </w:rPr>
      </w:pPr>
    </w:p>
    <w:p w:rsidR="005D219A" w:rsidRPr="00E75D5F" w:rsidRDefault="005D219A" w:rsidP="005D219A">
      <w:pPr>
        <w:pStyle w:val="NormalWeb"/>
        <w:rPr>
          <w:rFonts w:asciiTheme="majorHAnsi" w:hAnsiTheme="majorHAnsi" w:cstheme="majorHAnsi"/>
          <w:b/>
          <w:bCs/>
          <w:sz w:val="24"/>
          <w:szCs w:val="24"/>
          <w:u w:val="single"/>
          <w:lang w:val="en"/>
        </w:rPr>
      </w:pPr>
      <w:r w:rsidRPr="00E75D5F">
        <w:rPr>
          <w:rFonts w:asciiTheme="majorHAnsi" w:hAnsiTheme="majorHAnsi" w:cstheme="majorHAnsi"/>
          <w:b/>
          <w:bCs/>
          <w:sz w:val="24"/>
          <w:szCs w:val="24"/>
          <w:u w:val="single"/>
          <w:lang w:val="en"/>
        </w:rPr>
        <w:lastRenderedPageBreak/>
        <w:t>COMMUNICATION</w:t>
      </w:r>
    </w:p>
    <w:p w:rsidR="005D219A" w:rsidRPr="00DE694A" w:rsidRDefault="005D219A" w:rsidP="005D219A">
      <w:pPr>
        <w:pStyle w:val="NormalWeb"/>
        <w:rPr>
          <w:rFonts w:cstheme="minorHAnsi"/>
          <w:sz w:val="24"/>
          <w:szCs w:val="24"/>
          <w:lang w:val="en"/>
        </w:rPr>
      </w:pPr>
      <w:r w:rsidRPr="00DE694A">
        <w:rPr>
          <w:rFonts w:cstheme="minorHAnsi"/>
          <w:sz w:val="24"/>
          <w:szCs w:val="24"/>
          <w:lang w:val="en"/>
        </w:rPr>
        <w:t xml:space="preserve">I strongly encourage both students and parents to contact me if there are any questions or concerns. Seventh grade is a time of great excitement as well as great change for parents and students. Getting to know their child’s school, teachers, and friends can help parents stay in touch with their seventh grader. </w:t>
      </w:r>
    </w:p>
    <w:p w:rsidR="005D219A" w:rsidRDefault="005D219A" w:rsidP="005D219A">
      <w:pPr>
        <w:pStyle w:val="NormalWeb"/>
        <w:rPr>
          <w:rFonts w:cstheme="minorHAnsi"/>
          <w:sz w:val="24"/>
          <w:szCs w:val="24"/>
          <w:lang w:val="en"/>
        </w:rPr>
      </w:pPr>
      <w:r w:rsidRPr="00DE694A">
        <w:rPr>
          <w:rFonts w:cstheme="minorHAnsi"/>
          <w:sz w:val="24"/>
          <w:szCs w:val="24"/>
          <w:lang w:val="en"/>
        </w:rPr>
        <w:t>Parents may cont</w:t>
      </w:r>
      <w:r w:rsidR="00E75D5F">
        <w:rPr>
          <w:rFonts w:cstheme="minorHAnsi"/>
          <w:sz w:val="24"/>
          <w:szCs w:val="24"/>
          <w:lang w:val="en"/>
        </w:rPr>
        <w:t xml:space="preserve">act me at any time via </w:t>
      </w:r>
      <w:r w:rsidR="0057781C">
        <w:rPr>
          <w:rFonts w:cstheme="minorHAnsi"/>
          <w:sz w:val="24"/>
          <w:szCs w:val="24"/>
          <w:lang w:val="en"/>
        </w:rPr>
        <w:t xml:space="preserve">e-mail with any questions or </w:t>
      </w:r>
      <w:bookmarkStart w:id="1" w:name="_GoBack"/>
      <w:bookmarkEnd w:id="1"/>
      <w:r w:rsidRPr="00DE694A">
        <w:rPr>
          <w:rFonts w:cstheme="minorHAnsi"/>
          <w:sz w:val="24"/>
          <w:szCs w:val="24"/>
          <w:lang w:val="en"/>
        </w:rPr>
        <w:t>concerns.</w:t>
      </w:r>
    </w:p>
    <w:p w:rsidR="00E75D5F" w:rsidRDefault="00E75D5F" w:rsidP="00E75D5F">
      <w:pPr>
        <w:pStyle w:val="NormalWeb"/>
        <w:rPr>
          <w:rFonts w:cstheme="minorHAnsi"/>
          <w:sz w:val="24"/>
          <w:szCs w:val="24"/>
          <w:lang w:val="en"/>
        </w:rPr>
      </w:pPr>
      <w:r>
        <w:rPr>
          <w:rFonts w:cstheme="minorHAnsi"/>
          <w:sz w:val="24"/>
          <w:szCs w:val="24"/>
          <w:lang w:val="en"/>
        </w:rPr>
        <w:t xml:space="preserve">E-mail- </w:t>
      </w:r>
      <w:hyperlink r:id="rId8" w:history="1">
        <w:r w:rsidRPr="0012144F">
          <w:rPr>
            <w:rStyle w:val="Hyperlink"/>
            <w:rFonts w:cstheme="minorHAnsi"/>
            <w:sz w:val="24"/>
            <w:szCs w:val="24"/>
            <w:lang w:val="en"/>
          </w:rPr>
          <w:t>kelrol@hasdhawks.org</w:t>
        </w:r>
      </w:hyperlink>
    </w:p>
    <w:p w:rsidR="00AD26CF" w:rsidRPr="00DE694A" w:rsidRDefault="00AD26CF" w:rsidP="00AD26CF">
      <w:pPr>
        <w:pStyle w:val="Heading1"/>
        <w:rPr>
          <w:rFonts w:asciiTheme="minorHAnsi" w:hAnsiTheme="minorHAnsi" w:cstheme="minorHAnsi"/>
          <w:b/>
        </w:rPr>
      </w:pPr>
    </w:p>
    <w:p w:rsidR="00AD26CF" w:rsidRPr="00DE694A" w:rsidRDefault="00AD26CF" w:rsidP="00AD26CF">
      <w:pPr>
        <w:rPr>
          <w:rFonts w:cstheme="minorHAnsi"/>
        </w:rPr>
      </w:pPr>
      <w:r w:rsidRPr="00DE694A">
        <w:rPr>
          <w:rFonts w:cstheme="minorHAnsi"/>
        </w:rPr>
        <w:t xml:space="preserve">*I have read the information revealed above and I understand the homework, grading, and classroom policies for Mrs. </w:t>
      </w:r>
      <w:proofErr w:type="spellStart"/>
      <w:r w:rsidRPr="00DE694A">
        <w:rPr>
          <w:rFonts w:cstheme="minorHAnsi"/>
        </w:rPr>
        <w:t>Rollman’s</w:t>
      </w:r>
      <w:proofErr w:type="spellEnd"/>
      <w:r w:rsidRPr="00DE694A">
        <w:rPr>
          <w:rFonts w:cstheme="minorHAnsi"/>
        </w:rPr>
        <w:t xml:space="preserve"> Language Arts class.</w:t>
      </w:r>
    </w:p>
    <w:p w:rsidR="00AD26CF" w:rsidRPr="00DE694A" w:rsidRDefault="00AD26CF" w:rsidP="00AD26CF">
      <w:pPr>
        <w:rPr>
          <w:rFonts w:cstheme="minorHAnsi"/>
        </w:rPr>
      </w:pPr>
    </w:p>
    <w:p w:rsidR="00AD26CF" w:rsidRPr="00DE694A" w:rsidRDefault="00AD26CF" w:rsidP="00AD26CF">
      <w:pPr>
        <w:rPr>
          <w:rFonts w:cstheme="minorHAnsi"/>
          <w:b/>
        </w:rPr>
      </w:pPr>
      <w:r w:rsidRPr="00DE694A">
        <w:rPr>
          <w:rFonts w:cstheme="minorHAnsi"/>
          <w:b/>
        </w:rPr>
        <w:t>Student’s Signature &amp; Date______________________________________</w:t>
      </w:r>
      <w:r w:rsidR="00E75D5F">
        <w:rPr>
          <w:rFonts w:cstheme="minorHAnsi"/>
          <w:b/>
        </w:rPr>
        <w:t xml:space="preserve">     </w:t>
      </w:r>
      <w:r w:rsidRPr="00DE694A">
        <w:rPr>
          <w:rFonts w:cstheme="minorHAnsi"/>
          <w:b/>
        </w:rPr>
        <w:t>_____________</w:t>
      </w:r>
    </w:p>
    <w:p w:rsidR="00AD26CF" w:rsidRPr="00DE694A" w:rsidRDefault="00AD26CF" w:rsidP="00AD26CF">
      <w:pPr>
        <w:rPr>
          <w:rFonts w:cstheme="minorHAnsi"/>
          <w:b/>
          <w:sz w:val="28"/>
          <w:szCs w:val="28"/>
        </w:rPr>
      </w:pPr>
      <w:r w:rsidRPr="00DE694A">
        <w:rPr>
          <w:rFonts w:cstheme="minorHAnsi"/>
          <w:b/>
          <w:sz w:val="28"/>
          <w:szCs w:val="28"/>
        </w:rPr>
        <w:tab/>
      </w:r>
    </w:p>
    <w:p w:rsidR="00AD26CF" w:rsidRPr="00DE694A" w:rsidRDefault="00AD26CF" w:rsidP="00AD26CF">
      <w:pPr>
        <w:rPr>
          <w:rFonts w:cstheme="minorHAnsi"/>
          <w:b/>
        </w:rPr>
      </w:pPr>
      <w:r w:rsidRPr="00DE694A">
        <w:rPr>
          <w:rFonts w:cstheme="minorHAnsi"/>
          <w:b/>
        </w:rPr>
        <w:t>Parent /Guardian’s Signature &amp; Date__________________________</w:t>
      </w:r>
      <w:r w:rsidR="00E75D5F">
        <w:rPr>
          <w:rFonts w:cstheme="minorHAnsi"/>
          <w:b/>
        </w:rPr>
        <w:t xml:space="preserve">         _____________</w:t>
      </w:r>
    </w:p>
    <w:p w:rsidR="00AD26CF" w:rsidRPr="00DE694A" w:rsidRDefault="00AD26CF" w:rsidP="00AD26CF">
      <w:pPr>
        <w:ind w:left="360"/>
        <w:rPr>
          <w:rFonts w:cstheme="minorHAnsi"/>
        </w:rPr>
      </w:pPr>
    </w:p>
    <w:p w:rsidR="00AD26CF" w:rsidRPr="00DE694A" w:rsidRDefault="00AD26CF" w:rsidP="00AD26CF">
      <w:pPr>
        <w:ind w:left="360"/>
        <w:rPr>
          <w:rFonts w:cstheme="minorHAnsi"/>
        </w:rPr>
      </w:pPr>
    </w:p>
    <w:p w:rsidR="00AD26CF" w:rsidRPr="00DE694A" w:rsidRDefault="00AD26CF" w:rsidP="00AD26CF">
      <w:pPr>
        <w:ind w:left="360"/>
        <w:rPr>
          <w:rFonts w:cstheme="minorHAnsi"/>
        </w:rPr>
      </w:pPr>
    </w:p>
    <w:p w:rsidR="00AD26CF" w:rsidRPr="00DE694A" w:rsidRDefault="00AD26CF">
      <w:pPr>
        <w:rPr>
          <w:rFonts w:cstheme="minorHAnsi"/>
          <w:sz w:val="24"/>
          <w:szCs w:val="24"/>
        </w:rPr>
      </w:pPr>
    </w:p>
    <w:sectPr w:rsidR="00AD26CF" w:rsidRPr="00DE694A" w:rsidSect="00884F3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79E7"/>
    <w:multiLevelType w:val="hybridMultilevel"/>
    <w:tmpl w:val="AF9A40B2"/>
    <w:lvl w:ilvl="0" w:tplc="0409000F">
      <w:start w:val="1"/>
      <w:numFmt w:val="decimal"/>
      <w:lvlText w:val="%1."/>
      <w:lvlJc w:val="left"/>
      <w:pPr>
        <w:tabs>
          <w:tab w:val="num" w:pos="787"/>
        </w:tabs>
        <w:ind w:left="787" w:hanging="360"/>
      </w:pPr>
    </w:lvl>
    <w:lvl w:ilvl="1" w:tplc="04090019" w:tentative="1">
      <w:start w:val="1"/>
      <w:numFmt w:val="lowerLetter"/>
      <w:lvlText w:val="%2."/>
      <w:lvlJc w:val="left"/>
      <w:pPr>
        <w:tabs>
          <w:tab w:val="num" w:pos="1507"/>
        </w:tabs>
        <w:ind w:left="1507" w:hanging="360"/>
      </w:pPr>
    </w:lvl>
    <w:lvl w:ilvl="2" w:tplc="0409001B" w:tentative="1">
      <w:start w:val="1"/>
      <w:numFmt w:val="lowerRoman"/>
      <w:lvlText w:val="%3."/>
      <w:lvlJc w:val="right"/>
      <w:pPr>
        <w:tabs>
          <w:tab w:val="num" w:pos="2227"/>
        </w:tabs>
        <w:ind w:left="2227" w:hanging="180"/>
      </w:pPr>
    </w:lvl>
    <w:lvl w:ilvl="3" w:tplc="0409000F" w:tentative="1">
      <w:start w:val="1"/>
      <w:numFmt w:val="decimal"/>
      <w:lvlText w:val="%4."/>
      <w:lvlJc w:val="left"/>
      <w:pPr>
        <w:tabs>
          <w:tab w:val="num" w:pos="2947"/>
        </w:tabs>
        <w:ind w:left="2947" w:hanging="360"/>
      </w:pPr>
    </w:lvl>
    <w:lvl w:ilvl="4" w:tplc="04090019" w:tentative="1">
      <w:start w:val="1"/>
      <w:numFmt w:val="lowerLetter"/>
      <w:lvlText w:val="%5."/>
      <w:lvlJc w:val="left"/>
      <w:pPr>
        <w:tabs>
          <w:tab w:val="num" w:pos="3667"/>
        </w:tabs>
        <w:ind w:left="3667" w:hanging="360"/>
      </w:pPr>
    </w:lvl>
    <w:lvl w:ilvl="5" w:tplc="0409001B" w:tentative="1">
      <w:start w:val="1"/>
      <w:numFmt w:val="lowerRoman"/>
      <w:lvlText w:val="%6."/>
      <w:lvlJc w:val="right"/>
      <w:pPr>
        <w:tabs>
          <w:tab w:val="num" w:pos="4387"/>
        </w:tabs>
        <w:ind w:left="4387" w:hanging="180"/>
      </w:pPr>
    </w:lvl>
    <w:lvl w:ilvl="6" w:tplc="0409000F" w:tentative="1">
      <w:start w:val="1"/>
      <w:numFmt w:val="decimal"/>
      <w:lvlText w:val="%7."/>
      <w:lvlJc w:val="left"/>
      <w:pPr>
        <w:tabs>
          <w:tab w:val="num" w:pos="5107"/>
        </w:tabs>
        <w:ind w:left="5107" w:hanging="360"/>
      </w:pPr>
    </w:lvl>
    <w:lvl w:ilvl="7" w:tplc="04090019" w:tentative="1">
      <w:start w:val="1"/>
      <w:numFmt w:val="lowerLetter"/>
      <w:lvlText w:val="%8."/>
      <w:lvlJc w:val="left"/>
      <w:pPr>
        <w:tabs>
          <w:tab w:val="num" w:pos="5827"/>
        </w:tabs>
        <w:ind w:left="5827" w:hanging="360"/>
      </w:pPr>
    </w:lvl>
    <w:lvl w:ilvl="8" w:tplc="0409001B" w:tentative="1">
      <w:start w:val="1"/>
      <w:numFmt w:val="lowerRoman"/>
      <w:lvlText w:val="%9."/>
      <w:lvlJc w:val="right"/>
      <w:pPr>
        <w:tabs>
          <w:tab w:val="num" w:pos="6547"/>
        </w:tabs>
        <w:ind w:left="6547" w:hanging="180"/>
      </w:pPr>
    </w:lvl>
  </w:abstractNum>
  <w:abstractNum w:abstractNumId="1" w15:restartNumberingAfterBreak="0">
    <w:nsid w:val="0C443951"/>
    <w:multiLevelType w:val="hybridMultilevel"/>
    <w:tmpl w:val="343088F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FF2A11"/>
    <w:multiLevelType w:val="hybridMultilevel"/>
    <w:tmpl w:val="317496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5D2623"/>
    <w:multiLevelType w:val="hybridMultilevel"/>
    <w:tmpl w:val="84F6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C7372"/>
    <w:multiLevelType w:val="hybridMultilevel"/>
    <w:tmpl w:val="4AAC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635C90"/>
    <w:multiLevelType w:val="multilevel"/>
    <w:tmpl w:val="8B8E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398"/>
    <w:rsid w:val="00000154"/>
    <w:rsid w:val="00033025"/>
    <w:rsid w:val="00085F0A"/>
    <w:rsid w:val="000951A2"/>
    <w:rsid w:val="000F2398"/>
    <w:rsid w:val="002E65A8"/>
    <w:rsid w:val="00313DAB"/>
    <w:rsid w:val="0057781C"/>
    <w:rsid w:val="005D219A"/>
    <w:rsid w:val="00884F3A"/>
    <w:rsid w:val="009D3AE8"/>
    <w:rsid w:val="00AD26CF"/>
    <w:rsid w:val="00BC0ACD"/>
    <w:rsid w:val="00C42373"/>
    <w:rsid w:val="00C92A60"/>
    <w:rsid w:val="00CC187D"/>
    <w:rsid w:val="00DE694A"/>
    <w:rsid w:val="00E2398D"/>
    <w:rsid w:val="00E75D5F"/>
    <w:rsid w:val="00F0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0433"/>
  <w15:chartTrackingRefBased/>
  <w15:docId w15:val="{245AF479-BF85-4143-9DCD-7C96BAAF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3A"/>
  </w:style>
  <w:style w:type="paragraph" w:styleId="Heading1">
    <w:name w:val="heading 1"/>
    <w:basedOn w:val="Normal"/>
    <w:next w:val="Normal"/>
    <w:link w:val="Heading1Char"/>
    <w:uiPriority w:val="9"/>
    <w:qFormat/>
    <w:rsid w:val="00884F3A"/>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884F3A"/>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884F3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884F3A"/>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884F3A"/>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884F3A"/>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884F3A"/>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884F3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884F3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D26CF"/>
    <w:pPr>
      <w:jc w:val="center"/>
    </w:pPr>
    <w:rPr>
      <w:szCs w:val="20"/>
    </w:rPr>
  </w:style>
  <w:style w:type="character" w:customStyle="1" w:styleId="BodyTextChar">
    <w:name w:val="Body Text Char"/>
    <w:basedOn w:val="DefaultParagraphFont"/>
    <w:link w:val="BodyText"/>
    <w:rsid w:val="00AD26CF"/>
    <w:rPr>
      <w:rFonts w:ascii="Times New Roman" w:eastAsia="Times New Roman" w:hAnsi="Times New Roman" w:cs="Times New Roman"/>
      <w:sz w:val="24"/>
      <w:szCs w:val="20"/>
    </w:rPr>
  </w:style>
  <w:style w:type="character" w:styleId="Emphasis">
    <w:name w:val="Emphasis"/>
    <w:basedOn w:val="DefaultParagraphFont"/>
    <w:uiPriority w:val="20"/>
    <w:qFormat/>
    <w:rsid w:val="00884F3A"/>
    <w:rPr>
      <w:i/>
      <w:iCs/>
    </w:rPr>
  </w:style>
  <w:style w:type="character" w:customStyle="1" w:styleId="Heading1Char">
    <w:name w:val="Heading 1 Char"/>
    <w:basedOn w:val="DefaultParagraphFont"/>
    <w:link w:val="Heading1"/>
    <w:uiPriority w:val="9"/>
    <w:rsid w:val="00884F3A"/>
    <w:rPr>
      <w:rFonts w:asciiTheme="majorHAnsi" w:eastAsiaTheme="majorEastAsia" w:hAnsiTheme="majorHAnsi" w:cstheme="majorBidi"/>
      <w:color w:val="2E74B5" w:themeColor="accent1" w:themeShade="BF"/>
      <w:sz w:val="36"/>
      <w:szCs w:val="36"/>
    </w:rPr>
  </w:style>
  <w:style w:type="paragraph" w:styleId="NormalWeb">
    <w:name w:val="Normal (Web)"/>
    <w:basedOn w:val="Normal"/>
    <w:uiPriority w:val="99"/>
    <w:unhideWhenUsed/>
    <w:rsid w:val="005D219A"/>
    <w:pPr>
      <w:spacing w:before="100" w:beforeAutospacing="1" w:after="100" w:afterAutospacing="1"/>
    </w:pPr>
  </w:style>
  <w:style w:type="paragraph" w:styleId="ListParagraph">
    <w:name w:val="List Paragraph"/>
    <w:basedOn w:val="Normal"/>
    <w:uiPriority w:val="34"/>
    <w:qFormat/>
    <w:rsid w:val="005D219A"/>
    <w:pPr>
      <w:ind w:left="720"/>
      <w:contextualSpacing/>
    </w:pPr>
  </w:style>
  <w:style w:type="character" w:customStyle="1" w:styleId="Heading2Char">
    <w:name w:val="Heading 2 Char"/>
    <w:basedOn w:val="DefaultParagraphFont"/>
    <w:link w:val="Heading2"/>
    <w:uiPriority w:val="9"/>
    <w:semiHidden/>
    <w:rsid w:val="00884F3A"/>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884F3A"/>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884F3A"/>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84F3A"/>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84F3A"/>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84F3A"/>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84F3A"/>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84F3A"/>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884F3A"/>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884F3A"/>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884F3A"/>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884F3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884F3A"/>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884F3A"/>
    <w:rPr>
      <w:b/>
      <w:bCs/>
    </w:rPr>
  </w:style>
  <w:style w:type="paragraph" w:styleId="NoSpacing">
    <w:name w:val="No Spacing"/>
    <w:uiPriority w:val="1"/>
    <w:qFormat/>
    <w:rsid w:val="00884F3A"/>
    <w:pPr>
      <w:spacing w:after="0" w:line="240" w:lineRule="auto"/>
    </w:pPr>
  </w:style>
  <w:style w:type="paragraph" w:styleId="Quote">
    <w:name w:val="Quote"/>
    <w:basedOn w:val="Normal"/>
    <w:next w:val="Normal"/>
    <w:link w:val="QuoteChar"/>
    <w:uiPriority w:val="29"/>
    <w:qFormat/>
    <w:rsid w:val="00884F3A"/>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884F3A"/>
    <w:rPr>
      <w:i/>
      <w:iCs/>
    </w:rPr>
  </w:style>
  <w:style w:type="paragraph" w:styleId="IntenseQuote">
    <w:name w:val="Intense Quote"/>
    <w:basedOn w:val="Normal"/>
    <w:next w:val="Normal"/>
    <w:link w:val="IntenseQuoteChar"/>
    <w:uiPriority w:val="30"/>
    <w:qFormat/>
    <w:rsid w:val="00884F3A"/>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884F3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884F3A"/>
    <w:rPr>
      <w:i/>
      <w:iCs/>
      <w:color w:val="595959" w:themeColor="text1" w:themeTint="A6"/>
    </w:rPr>
  </w:style>
  <w:style w:type="character" w:styleId="IntenseEmphasis">
    <w:name w:val="Intense Emphasis"/>
    <w:basedOn w:val="DefaultParagraphFont"/>
    <w:uiPriority w:val="21"/>
    <w:qFormat/>
    <w:rsid w:val="00884F3A"/>
    <w:rPr>
      <w:b/>
      <w:bCs/>
      <w:i/>
      <w:iCs/>
    </w:rPr>
  </w:style>
  <w:style w:type="character" w:styleId="SubtleReference">
    <w:name w:val="Subtle Reference"/>
    <w:basedOn w:val="DefaultParagraphFont"/>
    <w:uiPriority w:val="31"/>
    <w:qFormat/>
    <w:rsid w:val="00884F3A"/>
    <w:rPr>
      <w:smallCaps/>
      <w:color w:val="404040" w:themeColor="text1" w:themeTint="BF"/>
    </w:rPr>
  </w:style>
  <w:style w:type="character" w:styleId="IntenseReference">
    <w:name w:val="Intense Reference"/>
    <w:basedOn w:val="DefaultParagraphFont"/>
    <w:uiPriority w:val="32"/>
    <w:qFormat/>
    <w:rsid w:val="00884F3A"/>
    <w:rPr>
      <w:b/>
      <w:bCs/>
      <w:smallCaps/>
      <w:u w:val="single"/>
    </w:rPr>
  </w:style>
  <w:style w:type="character" w:styleId="BookTitle">
    <w:name w:val="Book Title"/>
    <w:basedOn w:val="DefaultParagraphFont"/>
    <w:uiPriority w:val="33"/>
    <w:qFormat/>
    <w:rsid w:val="00884F3A"/>
    <w:rPr>
      <w:b/>
      <w:bCs/>
      <w:smallCaps/>
    </w:rPr>
  </w:style>
  <w:style w:type="paragraph" w:styleId="TOCHeading">
    <w:name w:val="TOC Heading"/>
    <w:basedOn w:val="Heading1"/>
    <w:next w:val="Normal"/>
    <w:uiPriority w:val="39"/>
    <w:semiHidden/>
    <w:unhideWhenUsed/>
    <w:qFormat/>
    <w:rsid w:val="00884F3A"/>
    <w:pPr>
      <w:outlineLvl w:val="9"/>
    </w:pPr>
  </w:style>
  <w:style w:type="paragraph" w:styleId="BalloonText">
    <w:name w:val="Balloon Text"/>
    <w:basedOn w:val="Normal"/>
    <w:link w:val="BalloonTextChar"/>
    <w:uiPriority w:val="99"/>
    <w:semiHidden/>
    <w:unhideWhenUsed/>
    <w:rsid w:val="00000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154"/>
    <w:rPr>
      <w:rFonts w:ascii="Segoe UI" w:hAnsi="Segoe UI" w:cs="Segoe UI"/>
      <w:sz w:val="18"/>
      <w:szCs w:val="18"/>
    </w:rPr>
  </w:style>
  <w:style w:type="character" w:styleId="Hyperlink">
    <w:name w:val="Hyperlink"/>
    <w:basedOn w:val="DefaultParagraphFont"/>
    <w:uiPriority w:val="99"/>
    <w:unhideWhenUsed/>
    <w:rsid w:val="00E75D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656033">
      <w:bodyDiv w:val="1"/>
      <w:marLeft w:val="0"/>
      <w:marRight w:val="0"/>
      <w:marTop w:val="0"/>
      <w:marBottom w:val="0"/>
      <w:divBdr>
        <w:top w:val="none" w:sz="0" w:space="0" w:color="auto"/>
        <w:left w:val="none" w:sz="0" w:space="0" w:color="auto"/>
        <w:bottom w:val="none" w:sz="0" w:space="0" w:color="auto"/>
        <w:right w:val="none" w:sz="0" w:space="0" w:color="auto"/>
      </w:divBdr>
      <w:divsChild>
        <w:div w:id="549270556">
          <w:marLeft w:val="0"/>
          <w:marRight w:val="0"/>
          <w:marTop w:val="0"/>
          <w:marBottom w:val="0"/>
          <w:divBdr>
            <w:top w:val="none" w:sz="0" w:space="0" w:color="auto"/>
            <w:left w:val="none" w:sz="0" w:space="0" w:color="auto"/>
            <w:bottom w:val="none" w:sz="0" w:space="0" w:color="auto"/>
            <w:right w:val="none" w:sz="0" w:space="0" w:color="auto"/>
          </w:divBdr>
          <w:divsChild>
            <w:div w:id="1559625862">
              <w:marLeft w:val="0"/>
              <w:marRight w:val="0"/>
              <w:marTop w:val="0"/>
              <w:marBottom w:val="0"/>
              <w:divBdr>
                <w:top w:val="none" w:sz="0" w:space="0" w:color="auto"/>
                <w:left w:val="none" w:sz="0" w:space="0" w:color="auto"/>
                <w:bottom w:val="none" w:sz="0" w:space="0" w:color="auto"/>
                <w:right w:val="none" w:sz="0" w:space="0" w:color="auto"/>
              </w:divBdr>
              <w:divsChild>
                <w:div w:id="433207242">
                  <w:marLeft w:val="0"/>
                  <w:marRight w:val="0"/>
                  <w:marTop w:val="0"/>
                  <w:marBottom w:val="0"/>
                  <w:divBdr>
                    <w:top w:val="none" w:sz="0" w:space="0" w:color="auto"/>
                    <w:left w:val="none" w:sz="0" w:space="0" w:color="auto"/>
                    <w:bottom w:val="none" w:sz="0" w:space="0" w:color="auto"/>
                    <w:right w:val="none" w:sz="0" w:space="0" w:color="auto"/>
                  </w:divBdr>
                  <w:divsChild>
                    <w:div w:id="1709338018">
                      <w:marLeft w:val="0"/>
                      <w:marRight w:val="0"/>
                      <w:marTop w:val="0"/>
                      <w:marBottom w:val="0"/>
                      <w:divBdr>
                        <w:top w:val="none" w:sz="0" w:space="0" w:color="auto"/>
                        <w:left w:val="none" w:sz="0" w:space="0" w:color="auto"/>
                        <w:bottom w:val="none" w:sz="0" w:space="0" w:color="auto"/>
                        <w:right w:val="none" w:sz="0" w:space="0" w:color="auto"/>
                      </w:divBdr>
                      <w:divsChild>
                        <w:div w:id="1085372841">
                          <w:marLeft w:val="0"/>
                          <w:marRight w:val="0"/>
                          <w:marTop w:val="0"/>
                          <w:marBottom w:val="0"/>
                          <w:divBdr>
                            <w:top w:val="none" w:sz="0" w:space="0" w:color="auto"/>
                            <w:left w:val="none" w:sz="0" w:space="0" w:color="auto"/>
                            <w:bottom w:val="none" w:sz="0" w:space="0" w:color="auto"/>
                            <w:right w:val="none" w:sz="0" w:space="0" w:color="auto"/>
                          </w:divBdr>
                          <w:divsChild>
                            <w:div w:id="680354968">
                              <w:marLeft w:val="0"/>
                              <w:marRight w:val="0"/>
                              <w:marTop w:val="0"/>
                              <w:marBottom w:val="0"/>
                              <w:divBdr>
                                <w:top w:val="none" w:sz="0" w:space="0" w:color="auto"/>
                                <w:left w:val="none" w:sz="0" w:space="0" w:color="auto"/>
                                <w:bottom w:val="none" w:sz="0" w:space="0" w:color="auto"/>
                                <w:right w:val="none" w:sz="0" w:space="0" w:color="auto"/>
                              </w:divBdr>
                              <w:divsChild>
                                <w:div w:id="553735402">
                                  <w:marLeft w:val="0"/>
                                  <w:marRight w:val="0"/>
                                  <w:marTop w:val="0"/>
                                  <w:marBottom w:val="0"/>
                                  <w:divBdr>
                                    <w:top w:val="none" w:sz="0" w:space="0" w:color="auto"/>
                                    <w:left w:val="none" w:sz="0" w:space="0" w:color="auto"/>
                                    <w:bottom w:val="none" w:sz="0" w:space="0" w:color="auto"/>
                                    <w:right w:val="none" w:sz="0" w:space="0" w:color="auto"/>
                                  </w:divBdr>
                                  <w:divsChild>
                                    <w:div w:id="2012485504">
                                      <w:marLeft w:val="0"/>
                                      <w:marRight w:val="0"/>
                                      <w:marTop w:val="0"/>
                                      <w:marBottom w:val="0"/>
                                      <w:divBdr>
                                        <w:top w:val="none" w:sz="0" w:space="0" w:color="auto"/>
                                        <w:left w:val="none" w:sz="0" w:space="0" w:color="auto"/>
                                        <w:bottom w:val="none" w:sz="0" w:space="0" w:color="auto"/>
                                        <w:right w:val="none" w:sz="0" w:space="0" w:color="auto"/>
                                      </w:divBdr>
                                      <w:divsChild>
                                        <w:div w:id="1594624681">
                                          <w:marLeft w:val="0"/>
                                          <w:marRight w:val="0"/>
                                          <w:marTop w:val="0"/>
                                          <w:marBottom w:val="0"/>
                                          <w:divBdr>
                                            <w:top w:val="none" w:sz="0" w:space="0" w:color="auto"/>
                                            <w:left w:val="none" w:sz="0" w:space="0" w:color="auto"/>
                                            <w:bottom w:val="none" w:sz="0" w:space="0" w:color="auto"/>
                                            <w:right w:val="none" w:sz="0" w:space="0" w:color="auto"/>
                                          </w:divBdr>
                                          <w:divsChild>
                                            <w:div w:id="1383212687">
                                              <w:marLeft w:val="0"/>
                                              <w:marRight w:val="0"/>
                                              <w:marTop w:val="0"/>
                                              <w:marBottom w:val="0"/>
                                              <w:divBdr>
                                                <w:top w:val="none" w:sz="0" w:space="0" w:color="auto"/>
                                                <w:left w:val="none" w:sz="0" w:space="0" w:color="auto"/>
                                                <w:bottom w:val="none" w:sz="0" w:space="0" w:color="auto"/>
                                                <w:right w:val="none" w:sz="0" w:space="0" w:color="auto"/>
                                              </w:divBdr>
                                              <w:divsChild>
                                                <w:div w:id="734352776">
                                                  <w:marLeft w:val="0"/>
                                                  <w:marRight w:val="0"/>
                                                  <w:marTop w:val="0"/>
                                                  <w:marBottom w:val="0"/>
                                                  <w:divBdr>
                                                    <w:top w:val="none" w:sz="0" w:space="0" w:color="auto"/>
                                                    <w:left w:val="none" w:sz="0" w:space="0" w:color="auto"/>
                                                    <w:bottom w:val="none" w:sz="0" w:space="0" w:color="auto"/>
                                                    <w:right w:val="none" w:sz="0" w:space="0" w:color="auto"/>
                                                  </w:divBdr>
                                                  <w:divsChild>
                                                    <w:div w:id="1541358948">
                                                      <w:marLeft w:val="0"/>
                                                      <w:marRight w:val="0"/>
                                                      <w:marTop w:val="0"/>
                                                      <w:marBottom w:val="0"/>
                                                      <w:divBdr>
                                                        <w:top w:val="none" w:sz="0" w:space="0" w:color="auto"/>
                                                        <w:left w:val="none" w:sz="0" w:space="0" w:color="auto"/>
                                                        <w:bottom w:val="none" w:sz="0" w:space="0" w:color="auto"/>
                                                        <w:right w:val="none" w:sz="0" w:space="0" w:color="auto"/>
                                                      </w:divBdr>
                                                      <w:divsChild>
                                                        <w:div w:id="249628024">
                                                          <w:marLeft w:val="0"/>
                                                          <w:marRight w:val="0"/>
                                                          <w:marTop w:val="0"/>
                                                          <w:marBottom w:val="0"/>
                                                          <w:divBdr>
                                                            <w:top w:val="none" w:sz="0" w:space="0" w:color="auto"/>
                                                            <w:left w:val="none" w:sz="0" w:space="0" w:color="auto"/>
                                                            <w:bottom w:val="none" w:sz="0" w:space="0" w:color="auto"/>
                                                            <w:right w:val="none" w:sz="0" w:space="0" w:color="auto"/>
                                                          </w:divBdr>
                                                          <w:divsChild>
                                                            <w:div w:id="456872959">
                                                              <w:marLeft w:val="0"/>
                                                              <w:marRight w:val="0"/>
                                                              <w:marTop w:val="0"/>
                                                              <w:marBottom w:val="0"/>
                                                              <w:divBdr>
                                                                <w:top w:val="none" w:sz="0" w:space="0" w:color="auto"/>
                                                                <w:left w:val="none" w:sz="0" w:space="0" w:color="auto"/>
                                                                <w:bottom w:val="none" w:sz="0" w:space="0" w:color="auto"/>
                                                                <w:right w:val="none" w:sz="0" w:space="0" w:color="auto"/>
                                                              </w:divBdr>
                                                              <w:divsChild>
                                                                <w:div w:id="115063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rol@hasdhawks.or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m/url?sa=i&amp;rct=j&amp;q=&amp;esrc=s&amp;source=images&amp;cd=&amp;cad=rja&amp;uact=8&amp;ved=0ahUKEwiFqOqopNzVAhXM1xQKHZzwD3QQjRwIBw&amp;url=http://clipart-library.com/page-divider.html&amp;psig=AFQjCNHk6ZlkCVQlDRfwWZTgVPB6j_2X-A&amp;ust=150299109114788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5</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Rollman</dc:creator>
  <cp:keywords/>
  <dc:description/>
  <cp:lastModifiedBy>Kelly Rollman</cp:lastModifiedBy>
  <cp:revision>7</cp:revision>
  <cp:lastPrinted>2017-08-23T15:32:00Z</cp:lastPrinted>
  <dcterms:created xsi:type="dcterms:W3CDTF">2017-08-16T17:11:00Z</dcterms:created>
  <dcterms:modified xsi:type="dcterms:W3CDTF">2017-08-23T15:46:00Z</dcterms:modified>
</cp:coreProperties>
</file>